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4B" w:rsidRDefault="0042734B">
      <w:pPr>
        <w:widowControl w:val="0"/>
        <w:autoSpaceDE w:val="0"/>
        <w:autoSpaceDN w:val="0"/>
        <w:adjustRightInd w:val="0"/>
        <w:jc w:val="center"/>
        <w:rPr>
          <w:color w:val="000000"/>
        </w:rPr>
      </w:pPr>
      <w:bookmarkStart w:id="0" w:name="_GoBack"/>
      <w:bookmarkEnd w:id="0"/>
      <w:r>
        <w:rPr>
          <w:caps/>
          <w:color w:val="000000"/>
        </w:rPr>
        <w:t xml:space="preserve">ДЕКРЕТ ПРЕЗИДЕНТА РЕСПУБЛИКИ БЕЛАРУСЬ </w:t>
      </w:r>
      <w:r>
        <w:rPr>
          <w:caps/>
          <w:color w:val="000000"/>
        </w:rPr>
        <w:br/>
      </w:r>
      <w:r>
        <w:rPr>
          <w:color w:val="000000"/>
        </w:rPr>
        <w:t>17 декабря 2002 г. № 28</w:t>
      </w:r>
    </w:p>
    <w:p w:rsidR="0042734B" w:rsidRDefault="0042734B">
      <w:pPr>
        <w:widowControl w:val="0"/>
        <w:autoSpaceDE w:val="0"/>
        <w:autoSpaceDN w:val="0"/>
        <w:adjustRightInd w:val="0"/>
        <w:spacing w:before="240" w:after="240"/>
        <w:jc w:val="center"/>
        <w:rPr>
          <w:b/>
          <w:bCs/>
          <w:color w:val="000000"/>
          <w:lang w:val="x-none"/>
        </w:rPr>
      </w:pPr>
      <w:r>
        <w:rPr>
          <w:b/>
          <w:bCs/>
          <w:color w:val="000000"/>
          <w:lang w:val="x-none"/>
        </w:rPr>
        <w:t>О государственном регулировании производства, оборота и потребления табачного сырья и табачных изделий</w:t>
      </w:r>
      <w:r>
        <w:rPr>
          <w:b/>
          <w:bCs/>
          <w:color w:val="000000"/>
          <w:lang w:val="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
            <v:imagedata r:id="rId5" o:title=""/>
          </v:shape>
        </w:pict>
      </w:r>
    </w:p>
    <w:p w:rsidR="0042734B" w:rsidRDefault="0042734B">
      <w:pPr>
        <w:widowControl w:val="0"/>
        <w:autoSpaceDE w:val="0"/>
        <w:autoSpaceDN w:val="0"/>
        <w:adjustRightInd w:val="0"/>
        <w:ind w:left="1020"/>
        <w:rPr>
          <w:color w:val="000000"/>
        </w:rPr>
      </w:pPr>
      <w:r>
        <w:rPr>
          <w:color w:val="000000"/>
        </w:rPr>
        <w:t>Изменения и дополнения:</w:t>
      </w:r>
    </w:p>
    <w:p w:rsidR="0042734B" w:rsidRDefault="0042734B">
      <w:pPr>
        <w:widowControl w:val="0"/>
        <w:autoSpaceDE w:val="0"/>
        <w:autoSpaceDN w:val="0"/>
        <w:adjustRightInd w:val="0"/>
        <w:ind w:left="1140" w:firstLine="570"/>
        <w:jc w:val="both"/>
        <w:rPr>
          <w:color w:val="000000"/>
        </w:rPr>
      </w:pPr>
      <w:hyperlink r:id="rId6" w:history="1">
        <w:r>
          <w:rPr>
            <w:color w:val="0000FF"/>
          </w:rPr>
          <w:t>Указ Президента Республики Беларусь от 8 апреля 2003 г. № 143</w:t>
        </w:r>
      </w:hyperlink>
      <w:r>
        <w:rPr>
          <w:color w:val="000000"/>
        </w:rPr>
        <w:t xml:space="preserve"> (Национальный реестр правовых актов Республики Беларусь, 2003 г., № 43, 1/4517) &lt;P30300143&gt;;</w:t>
      </w:r>
    </w:p>
    <w:p w:rsidR="0042734B" w:rsidRDefault="0042734B">
      <w:pPr>
        <w:widowControl w:val="0"/>
        <w:autoSpaceDE w:val="0"/>
        <w:autoSpaceDN w:val="0"/>
        <w:adjustRightInd w:val="0"/>
        <w:ind w:left="1140" w:firstLine="570"/>
        <w:jc w:val="both"/>
        <w:rPr>
          <w:color w:val="000000"/>
        </w:rPr>
      </w:pPr>
      <w:hyperlink r:id="rId7" w:history="1">
        <w:r>
          <w:rPr>
            <w:color w:val="0000FF"/>
          </w:rPr>
          <w:t>Декрет Президента Республики Беларусь от 16 февраля 2004 г. № 1</w:t>
        </w:r>
      </w:hyperlink>
      <w:r>
        <w:rPr>
          <w:color w:val="000000"/>
        </w:rPr>
        <w:t xml:space="preserve"> (Национальный реестр правовых актов Республики Беларусь, 2004 г., № 27, 1/5326) &lt;Pd0400001&gt;;</w:t>
      </w:r>
    </w:p>
    <w:p w:rsidR="0042734B" w:rsidRDefault="0042734B">
      <w:pPr>
        <w:widowControl w:val="0"/>
        <w:autoSpaceDE w:val="0"/>
        <w:autoSpaceDN w:val="0"/>
        <w:adjustRightInd w:val="0"/>
        <w:ind w:left="1140" w:firstLine="570"/>
        <w:jc w:val="both"/>
        <w:rPr>
          <w:color w:val="000000"/>
        </w:rPr>
      </w:pPr>
      <w:hyperlink r:id="rId8" w:history="1">
        <w:r>
          <w:rPr>
            <w:color w:val="0000FF"/>
          </w:rPr>
          <w:t>Декрет Президента Республики Беларусь от 16 ноября 2004 г. № 14</w:t>
        </w:r>
      </w:hyperlink>
      <w:r>
        <w:rPr>
          <w:color w:val="000000"/>
        </w:rPr>
        <w:t xml:space="preserve"> (Национальный реестр правовых актов Республики Беларусь, 2004 г., № 179, 1/5999) &lt;Pd0400014&gt;;</w:t>
      </w:r>
    </w:p>
    <w:p w:rsidR="0042734B" w:rsidRDefault="0042734B">
      <w:pPr>
        <w:widowControl w:val="0"/>
        <w:autoSpaceDE w:val="0"/>
        <w:autoSpaceDN w:val="0"/>
        <w:adjustRightInd w:val="0"/>
        <w:ind w:left="1140" w:firstLine="570"/>
        <w:jc w:val="both"/>
        <w:rPr>
          <w:color w:val="000000"/>
        </w:rPr>
      </w:pPr>
      <w:hyperlink r:id="rId9" w:history="1">
        <w:r>
          <w:rPr>
            <w:color w:val="0000FF"/>
          </w:rPr>
          <w:t>Указ Президента Республики Беларусь от 18 июня 2005 г. № 285</w:t>
        </w:r>
      </w:hyperlink>
      <w:r>
        <w:rPr>
          <w:color w:val="000000"/>
        </w:rPr>
        <w:t xml:space="preserve"> (Национальный реестр правовых актов Республики Беларусь, 2005 г., № 103, 1/6561) &lt;P30500285&gt;;</w:t>
      </w:r>
    </w:p>
    <w:p w:rsidR="0042734B" w:rsidRDefault="0042734B">
      <w:pPr>
        <w:widowControl w:val="0"/>
        <w:autoSpaceDE w:val="0"/>
        <w:autoSpaceDN w:val="0"/>
        <w:adjustRightInd w:val="0"/>
        <w:ind w:left="1140" w:firstLine="570"/>
        <w:jc w:val="both"/>
        <w:rPr>
          <w:color w:val="000000"/>
        </w:rPr>
      </w:pPr>
      <w:hyperlink r:id="rId10" w:history="1">
        <w:r>
          <w:rPr>
            <w:color w:val="A5A4FF"/>
          </w:rPr>
          <w:t>Декрет Президента Республики Беларусь от 17 октября 2005 г. № 14</w:t>
        </w:r>
      </w:hyperlink>
      <w:r>
        <w:rPr>
          <w:color w:val="000000"/>
        </w:rPr>
        <w:t xml:space="preserve"> (Национальный реестр правовых актов Республики Беларусь, 2005 г., № 163, 1/6860) &lt;Pd0500014&gt;;</w:t>
      </w:r>
    </w:p>
    <w:p w:rsidR="0042734B" w:rsidRDefault="0042734B">
      <w:pPr>
        <w:widowControl w:val="0"/>
        <w:autoSpaceDE w:val="0"/>
        <w:autoSpaceDN w:val="0"/>
        <w:adjustRightInd w:val="0"/>
        <w:ind w:left="1140" w:firstLine="570"/>
        <w:jc w:val="both"/>
        <w:rPr>
          <w:color w:val="000000"/>
        </w:rPr>
      </w:pPr>
      <w:hyperlink r:id="rId11" w:history="1">
        <w:r>
          <w:rPr>
            <w:color w:val="0000FF"/>
          </w:rPr>
          <w:t>Декрет Президента Республики Беларусь от 4 сентября 2006 г. № 15</w:t>
        </w:r>
      </w:hyperlink>
      <w:r>
        <w:rPr>
          <w:color w:val="000000"/>
        </w:rPr>
        <w:t xml:space="preserve"> (Национальный реестр правовых актов Республики Беларусь, 2006 г., № 145, 1/7907) &lt;Pd0600015&gt;;</w:t>
      </w:r>
    </w:p>
    <w:p w:rsidR="0042734B" w:rsidRDefault="0042734B">
      <w:pPr>
        <w:widowControl w:val="0"/>
        <w:autoSpaceDE w:val="0"/>
        <w:autoSpaceDN w:val="0"/>
        <w:adjustRightInd w:val="0"/>
        <w:ind w:left="1140" w:firstLine="570"/>
        <w:jc w:val="both"/>
        <w:rPr>
          <w:color w:val="000000"/>
        </w:rPr>
      </w:pPr>
      <w:hyperlink r:id="rId12" w:history="1">
        <w:r>
          <w:rPr>
            <w:color w:val="0000FF"/>
          </w:rPr>
          <w:t>Декрет Президента Республики Беларусь от 2 апреля 2007 г. № 2</w:t>
        </w:r>
      </w:hyperlink>
      <w:r>
        <w:rPr>
          <w:color w:val="000000"/>
        </w:rPr>
        <w:t xml:space="preserve"> (Национальный реестр правовых актов Республики Беларусь, 2007 г., № 83, 1/8464) &lt;Pd0700002&gt;;</w:t>
      </w:r>
    </w:p>
    <w:p w:rsidR="0042734B" w:rsidRDefault="0042734B">
      <w:pPr>
        <w:widowControl w:val="0"/>
        <w:autoSpaceDE w:val="0"/>
        <w:autoSpaceDN w:val="0"/>
        <w:adjustRightInd w:val="0"/>
        <w:ind w:left="1140" w:firstLine="570"/>
        <w:jc w:val="both"/>
        <w:rPr>
          <w:color w:val="000000"/>
        </w:rPr>
      </w:pPr>
      <w:hyperlink r:id="rId13" w:history="1">
        <w:r>
          <w:rPr>
            <w:color w:val="0000FF"/>
          </w:rPr>
          <w:t>Декрет Президента Республики Беларусь от 18 октября 2007 г. № 4</w:t>
        </w:r>
      </w:hyperlink>
      <w:r>
        <w:rPr>
          <w:color w:val="000000"/>
        </w:rPr>
        <w:t xml:space="preserve"> (Национальный реестр правовых актов Республики Беларусь, 2007 г., № 251, 1/9033) &lt;Pd0700004&gt;;</w:t>
      </w:r>
    </w:p>
    <w:p w:rsidR="0042734B" w:rsidRDefault="0042734B">
      <w:pPr>
        <w:widowControl w:val="0"/>
        <w:autoSpaceDE w:val="0"/>
        <w:autoSpaceDN w:val="0"/>
        <w:adjustRightInd w:val="0"/>
        <w:ind w:left="1140" w:firstLine="570"/>
        <w:jc w:val="both"/>
        <w:rPr>
          <w:color w:val="000000"/>
        </w:rPr>
      </w:pPr>
      <w:hyperlink r:id="rId14" w:history="1">
        <w:r>
          <w:rPr>
            <w:color w:val="0000FF"/>
          </w:rPr>
          <w:t>Декрет Президента Республики Беларусь от 29 февраля 2008 г. № 3</w:t>
        </w:r>
      </w:hyperlink>
      <w:r>
        <w:rPr>
          <w:color w:val="000000"/>
        </w:rPr>
        <w:t xml:space="preserve"> (Национальный реестр правовых актов Республики Беларусь, 2008 г., № 55, 1/9513) &lt;Pd0800003&gt;;</w:t>
      </w:r>
    </w:p>
    <w:p w:rsidR="0042734B" w:rsidRDefault="0042734B">
      <w:pPr>
        <w:widowControl w:val="0"/>
        <w:autoSpaceDE w:val="0"/>
        <w:autoSpaceDN w:val="0"/>
        <w:adjustRightInd w:val="0"/>
        <w:ind w:left="1140" w:firstLine="570"/>
        <w:jc w:val="both"/>
        <w:rPr>
          <w:color w:val="000000"/>
        </w:rPr>
      </w:pPr>
      <w:hyperlink r:id="rId15" w:history="1">
        <w:r>
          <w:rPr>
            <w:color w:val="0000FF"/>
          </w:rPr>
          <w:t>Декрет Президента Республики Беларусь от 23 июля 2008 г. № 16</w:t>
        </w:r>
      </w:hyperlink>
      <w:r>
        <w:rPr>
          <w:color w:val="000000"/>
        </w:rPr>
        <w:t xml:space="preserve"> (Национальный реестр правовых актов Республики Беларусь, 2008 г., № 183, 1/9904) &lt;Pd0800016&gt;;</w:t>
      </w:r>
    </w:p>
    <w:p w:rsidR="0042734B" w:rsidRDefault="0042734B">
      <w:pPr>
        <w:widowControl w:val="0"/>
        <w:autoSpaceDE w:val="0"/>
        <w:autoSpaceDN w:val="0"/>
        <w:adjustRightInd w:val="0"/>
        <w:ind w:left="1140" w:firstLine="570"/>
        <w:jc w:val="both"/>
        <w:rPr>
          <w:color w:val="000000"/>
        </w:rPr>
      </w:pPr>
      <w:hyperlink r:id="rId16" w:history="1">
        <w:r>
          <w:rPr>
            <w:color w:val="0000FF"/>
          </w:rPr>
          <w:t>Декрет Президента Республики Беларусь от 24 сентября 2009 г. № 11</w:t>
        </w:r>
      </w:hyperlink>
      <w:r>
        <w:rPr>
          <w:color w:val="000000"/>
        </w:rPr>
        <w:t xml:space="preserve"> (Национальный реестр правовых актов Республики Беларусь, 2009 г., № 235, 1/10988) &lt;Pd0900011&gt;;</w:t>
      </w:r>
    </w:p>
    <w:p w:rsidR="0042734B" w:rsidRDefault="0042734B">
      <w:pPr>
        <w:widowControl w:val="0"/>
        <w:autoSpaceDE w:val="0"/>
        <w:autoSpaceDN w:val="0"/>
        <w:adjustRightInd w:val="0"/>
        <w:ind w:left="1140" w:firstLine="570"/>
        <w:jc w:val="both"/>
        <w:rPr>
          <w:color w:val="000000"/>
        </w:rPr>
      </w:pPr>
      <w:hyperlink r:id="rId17" w:history="1">
        <w:r>
          <w:rPr>
            <w:color w:val="0000FF"/>
          </w:rPr>
          <w:t>Декрет Президента Республики Беларусь от 30 апреля 2010 г. № 5</w:t>
        </w:r>
      </w:hyperlink>
      <w:r>
        <w:rPr>
          <w:color w:val="000000"/>
        </w:rPr>
        <w:t xml:space="preserve"> (Национальный реестр правовых актов Республики Беларусь, 2010 г., № 107, 1/11589) &lt;Pd1000005&gt;;</w:t>
      </w:r>
    </w:p>
    <w:p w:rsidR="0042734B" w:rsidRDefault="0042734B">
      <w:pPr>
        <w:widowControl w:val="0"/>
        <w:autoSpaceDE w:val="0"/>
        <w:autoSpaceDN w:val="0"/>
        <w:adjustRightInd w:val="0"/>
        <w:ind w:left="1140" w:firstLine="570"/>
        <w:jc w:val="both"/>
        <w:rPr>
          <w:color w:val="000000"/>
        </w:rPr>
      </w:pPr>
      <w:hyperlink r:id="rId18" w:history="1">
        <w:r>
          <w:rPr>
            <w:color w:val="0000FF"/>
          </w:rPr>
          <w:t>Декрет Президента Республики Беларусь от 23 февраля 2012 г. № 2</w:t>
        </w:r>
      </w:hyperlink>
      <w:r>
        <w:rPr>
          <w:color w:val="000000"/>
        </w:rPr>
        <w:t xml:space="preserve"> (Национальный реестр правовых актов Республики Беларусь, 2012 г., № 25, 1/13344) &lt;Pd1200002&gt;;</w:t>
      </w:r>
    </w:p>
    <w:p w:rsidR="0042734B" w:rsidRDefault="0042734B">
      <w:pPr>
        <w:widowControl w:val="0"/>
        <w:autoSpaceDE w:val="0"/>
        <w:autoSpaceDN w:val="0"/>
        <w:adjustRightInd w:val="0"/>
        <w:ind w:left="1140" w:firstLine="570"/>
        <w:jc w:val="both"/>
        <w:rPr>
          <w:color w:val="000000"/>
        </w:rPr>
      </w:pPr>
      <w:hyperlink r:id="rId19" w:history="1">
        <w:r>
          <w:rPr>
            <w:color w:val="0000FF"/>
          </w:rPr>
          <w:t>Декрет Президента Республики Беларусь от 27 марта 2012 г. № 4</w:t>
        </w:r>
      </w:hyperlink>
      <w:r>
        <w:rPr>
          <w:color w:val="000000"/>
        </w:rPr>
        <w:t xml:space="preserve"> (Национальный реестр правовых актов Республики Беларусь, 2012 г., № 38, 1/13405) &lt;Pd1200004&gt;;</w:t>
      </w:r>
    </w:p>
    <w:p w:rsidR="0042734B" w:rsidRDefault="0042734B">
      <w:pPr>
        <w:widowControl w:val="0"/>
        <w:autoSpaceDE w:val="0"/>
        <w:autoSpaceDN w:val="0"/>
        <w:adjustRightInd w:val="0"/>
        <w:ind w:left="1140" w:firstLine="570"/>
        <w:jc w:val="both"/>
        <w:rPr>
          <w:color w:val="000000"/>
        </w:rPr>
      </w:pPr>
      <w:hyperlink r:id="rId20" w:history="1">
        <w:r>
          <w:rPr>
            <w:color w:val="0000FF"/>
          </w:rPr>
          <w:t>Декрет Президента Республики Беларусь от 16 апреля 2012 г. № 5</w:t>
        </w:r>
      </w:hyperlink>
      <w:r>
        <w:rPr>
          <w:color w:val="000000"/>
        </w:rPr>
        <w:t xml:space="preserve"> (Национальный реестр правовых актов Республики Беларусь, 2012 г., № 46, 1/13441) &lt;Pd1200005&gt;</w:t>
      </w:r>
    </w:p>
    <w:p w:rsidR="0042734B" w:rsidRDefault="0042734B">
      <w:pPr>
        <w:widowControl w:val="0"/>
        <w:autoSpaceDE w:val="0"/>
        <w:autoSpaceDN w:val="0"/>
        <w:adjustRightInd w:val="0"/>
        <w:ind w:firstLine="570"/>
        <w:jc w:val="both"/>
        <w:rPr>
          <w:color w:val="000000"/>
        </w:rPr>
      </w:pPr>
      <w:r>
        <w:rPr>
          <w:color w:val="000000"/>
        </w:rPr>
        <w:t xml:space="preserve"> </w:t>
      </w:r>
    </w:p>
    <w:p w:rsidR="0042734B" w:rsidRDefault="0042734B">
      <w:pPr>
        <w:widowControl w:val="0"/>
        <w:autoSpaceDE w:val="0"/>
        <w:autoSpaceDN w:val="0"/>
        <w:adjustRightInd w:val="0"/>
        <w:ind w:firstLine="570"/>
        <w:jc w:val="both"/>
        <w:rPr>
          <w:color w:val="000000"/>
          <w:spacing w:val="30"/>
        </w:rPr>
      </w:pPr>
      <w:r>
        <w:rPr>
          <w:color w:val="000000"/>
        </w:rPr>
        <w:t xml:space="preserve">В целях усиления государственного </w:t>
      </w:r>
      <w:proofErr w:type="gramStart"/>
      <w:r>
        <w:rPr>
          <w:color w:val="000000"/>
        </w:rPr>
        <w:t>контроля за</w:t>
      </w:r>
      <w:proofErr w:type="gramEnd"/>
      <w:r>
        <w:rPr>
          <w:color w:val="000000"/>
        </w:rPr>
        <w:t xml:space="preserve"> производством, оборотом и потреблением табачного сырья и табачных изделий, защиты прав граждан, экономических интересов государства и в соответствии с частью третьей </w:t>
      </w:r>
      <w:hyperlink r:id="rId21" w:history="1">
        <w:r>
          <w:rPr>
            <w:color w:val="0000FF"/>
          </w:rPr>
          <w:t>статьи 101</w:t>
        </w:r>
      </w:hyperlink>
      <w:r>
        <w:rPr>
          <w:color w:val="000000"/>
        </w:rPr>
        <w:t xml:space="preserve"> Конституции Республики Беларусь </w:t>
      </w:r>
      <w:r>
        <w:rPr>
          <w:color w:val="000000"/>
          <w:spacing w:val="30"/>
        </w:rPr>
        <w:t xml:space="preserve">постановляю: </w:t>
      </w:r>
      <w:r>
        <w:rPr>
          <w:color w:val="000000"/>
          <w:spacing w:val="30"/>
        </w:rPr>
        <w:pict>
          <v:shape id="_x0000_i1026"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1" w:name="CA0|П~1~0CN~|point=1"/>
      <w:bookmarkEnd w:id="1"/>
      <w:r>
        <w:rPr>
          <w:color w:val="000000"/>
        </w:rPr>
        <w:lastRenderedPageBreak/>
        <w:t xml:space="preserve">1. Утвердить прилагаемое </w:t>
      </w:r>
      <w:hyperlink r:id="rId22" w:history="1">
        <w:r>
          <w:rPr>
            <w:color w:val="0000FF"/>
          </w:rPr>
          <w:t>Положение</w:t>
        </w:r>
      </w:hyperlink>
      <w:r>
        <w:rPr>
          <w:color w:val="000000"/>
        </w:rPr>
        <w:t xml:space="preserve"> о государственном регулировании производства, оборота и потребления табачного сырья и табачных изделий.</w:t>
      </w:r>
      <w:r>
        <w:rPr>
          <w:color w:val="000000"/>
        </w:rPr>
        <w:pict>
          <v:shape id="_x0000_i1027"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2" w:name="CA0|П~1/1~0CN~|point=1/1"/>
      <w:bookmarkEnd w:id="2"/>
      <w:r>
        <w:rPr>
          <w:color w:val="000000"/>
        </w:rPr>
        <w:t>1[1]. Для целей настоящего Декрета и иных актов законодательства, регулирующих производство, оборот и потребление табачного сырья и табачных изделий, используемые термины имеют следующие значения:</w:t>
      </w:r>
    </w:p>
    <w:p w:rsidR="0042734B" w:rsidRDefault="0042734B">
      <w:pPr>
        <w:widowControl w:val="0"/>
        <w:autoSpaceDE w:val="0"/>
        <w:autoSpaceDN w:val="0"/>
        <w:adjustRightInd w:val="0"/>
        <w:ind w:firstLine="570"/>
        <w:jc w:val="both"/>
        <w:rPr>
          <w:color w:val="000000"/>
        </w:rPr>
      </w:pPr>
      <w:proofErr w:type="gramStart"/>
      <w:r>
        <w:rPr>
          <w:color w:val="000000"/>
        </w:rPr>
        <w:t>оборот – хранение, импорт, экспорт табачного сырья, оптовая торговля им, а также хранение, импорт, экспорт табачных изделий, оптовая и (или) розничная торговля ими;</w:t>
      </w:r>
      <w:proofErr w:type="gramEnd"/>
    </w:p>
    <w:p w:rsidR="0042734B" w:rsidRDefault="0042734B">
      <w:pPr>
        <w:widowControl w:val="0"/>
        <w:autoSpaceDE w:val="0"/>
        <w:autoSpaceDN w:val="0"/>
        <w:adjustRightInd w:val="0"/>
        <w:ind w:firstLine="570"/>
        <w:jc w:val="both"/>
        <w:rPr>
          <w:color w:val="000000"/>
        </w:rPr>
      </w:pPr>
      <w:r>
        <w:rPr>
          <w:color w:val="000000"/>
        </w:rPr>
        <w:t>табачное сырье – табак с неотделенной средней жилкой, с частично или полностью отделенной средней жилкой, прочий промышленно изготовленный табак и промышленные заменители табака, табак «гомогенизированный» или «восстановленный», табачные экстракты и эссенции;</w:t>
      </w:r>
    </w:p>
    <w:p w:rsidR="0042734B" w:rsidRDefault="0042734B">
      <w:pPr>
        <w:widowControl w:val="0"/>
        <w:autoSpaceDE w:val="0"/>
        <w:autoSpaceDN w:val="0"/>
        <w:adjustRightInd w:val="0"/>
        <w:ind w:firstLine="570"/>
        <w:jc w:val="both"/>
        <w:rPr>
          <w:color w:val="000000"/>
        </w:rPr>
      </w:pPr>
      <w:r>
        <w:rPr>
          <w:color w:val="000000"/>
        </w:rPr>
        <w:t>табачные изделия – продукты, частично или полностью изготовленные из табачного сырья таким образом, чтобы использовать для курения, сосания, жевания или нюханья, расфасованные в потребительскую тару (упаковку) для розничной торговли;</w:t>
      </w:r>
    </w:p>
    <w:p w:rsidR="0042734B" w:rsidRDefault="0042734B">
      <w:pPr>
        <w:widowControl w:val="0"/>
        <w:autoSpaceDE w:val="0"/>
        <w:autoSpaceDN w:val="0"/>
        <w:adjustRightInd w:val="0"/>
        <w:ind w:firstLine="570"/>
        <w:jc w:val="both"/>
        <w:rPr>
          <w:color w:val="000000"/>
        </w:rPr>
      </w:pPr>
      <w:r>
        <w:rPr>
          <w:color w:val="000000"/>
        </w:rPr>
        <w:t>вид табачного изделия – совокупность курительных и некурительных табачных изделий, сходных по потребительским свойствам и способу потребления;</w:t>
      </w:r>
    </w:p>
    <w:p w:rsidR="0042734B" w:rsidRDefault="0042734B">
      <w:pPr>
        <w:widowControl w:val="0"/>
        <w:autoSpaceDE w:val="0"/>
        <w:autoSpaceDN w:val="0"/>
        <w:adjustRightInd w:val="0"/>
        <w:ind w:firstLine="570"/>
        <w:jc w:val="both"/>
        <w:rPr>
          <w:color w:val="000000"/>
        </w:rPr>
      </w:pPr>
      <w:r>
        <w:rPr>
          <w:color w:val="000000"/>
        </w:rPr>
        <w:t>курительные табачные изделия – табачные изделия, предназначенные для курения (сигареты, сигары, сигариллы (сигариты), папиросы, табак для кальяна, табак трубочный и курительный, махорка-крупка курительная и другие);</w:t>
      </w:r>
    </w:p>
    <w:p w:rsidR="0042734B" w:rsidRDefault="0042734B">
      <w:pPr>
        <w:widowControl w:val="0"/>
        <w:autoSpaceDE w:val="0"/>
        <w:autoSpaceDN w:val="0"/>
        <w:adjustRightInd w:val="0"/>
        <w:ind w:firstLine="570"/>
        <w:jc w:val="both"/>
        <w:rPr>
          <w:color w:val="000000"/>
        </w:rPr>
      </w:pPr>
      <w:r>
        <w:rPr>
          <w:color w:val="000000"/>
        </w:rPr>
        <w:t>некурительные табачные изделия – табачные изделия, предназначенные для сосания (снюс, насвай и другие), жевания или нюханья (табак сосательный, табак жевательный, табак нюхательный)</w:t>
      </w:r>
      <w:r>
        <w:rPr>
          <w:color w:val="000000"/>
        </w:rPr>
        <w:pict>
          <v:shape id="_x0000_i1028" type="#_x0000_t75" style="width:7.5pt;height:7.5pt">
            <v:imagedata r:id="rId5" o:title=""/>
          </v:shape>
        </w:pict>
      </w:r>
    </w:p>
    <w:p w:rsidR="0042734B" w:rsidRDefault="0042734B">
      <w:pPr>
        <w:widowControl w:val="0"/>
        <w:autoSpaceDE w:val="0"/>
        <w:autoSpaceDN w:val="0"/>
        <w:adjustRightInd w:val="0"/>
        <w:ind w:firstLine="570"/>
        <w:jc w:val="both"/>
        <w:rPr>
          <w:color w:val="000000"/>
        </w:rPr>
      </w:pPr>
      <w:r>
        <w:rPr>
          <w:color w:val="000000"/>
        </w:rPr>
        <w:t>организация – производитель табачных изделий – юридическое лицо Республики Беларусь, осуществляющее предпринимательскую деятельность по производству табачных изделий на территории Республики Беларусь, в том числе по лицензионным договорам, для их реализации, а также выполняющее заказы на производство табачных изделий с последующей их передачей организации – заказчику табачных изделий;</w:t>
      </w:r>
    </w:p>
    <w:p w:rsidR="0042734B" w:rsidRDefault="0042734B">
      <w:pPr>
        <w:widowControl w:val="0"/>
        <w:autoSpaceDE w:val="0"/>
        <w:autoSpaceDN w:val="0"/>
        <w:adjustRightInd w:val="0"/>
        <w:ind w:firstLine="570"/>
        <w:jc w:val="both"/>
        <w:rPr>
          <w:color w:val="000000"/>
        </w:rPr>
      </w:pPr>
      <w:r>
        <w:rPr>
          <w:color w:val="000000"/>
        </w:rPr>
        <w:t>организация – заказчик табачных изделий – юридическое лицо, владелец товарного знака (товарных знаков), размещающее у организаций – производителей табачных изделий заказы на производство табачных изделий под этим товарным знаком и приобретающее право собственности на изготовленные табачные изделия;</w:t>
      </w:r>
    </w:p>
    <w:p w:rsidR="0042734B" w:rsidRDefault="0042734B">
      <w:pPr>
        <w:widowControl w:val="0"/>
        <w:autoSpaceDE w:val="0"/>
        <w:autoSpaceDN w:val="0"/>
        <w:adjustRightInd w:val="0"/>
        <w:ind w:firstLine="570"/>
        <w:jc w:val="both"/>
        <w:rPr>
          <w:color w:val="000000"/>
        </w:rPr>
      </w:pPr>
      <w:r>
        <w:rPr>
          <w:color w:val="000000"/>
        </w:rPr>
        <w:t>контрактное производство табачных изделий – производство табачных изделий, осуществляемое организацией – производителем табачных изделий на основном технологическом оборудовании, находящемся в ее собственности, хозяйственном ведении, в рамках утвержденной квоты на их производство с использованием собственного табачного сырья и вспомогательных материалов, а также вспомогательных материалов заказчика с последующей передачей организации – заказчику табачных изделий;</w:t>
      </w:r>
    </w:p>
    <w:p w:rsidR="0042734B" w:rsidRDefault="0042734B">
      <w:pPr>
        <w:widowControl w:val="0"/>
        <w:autoSpaceDE w:val="0"/>
        <w:autoSpaceDN w:val="0"/>
        <w:adjustRightInd w:val="0"/>
        <w:ind w:firstLine="570"/>
        <w:jc w:val="both"/>
        <w:rPr>
          <w:color w:val="000000"/>
        </w:rPr>
      </w:pPr>
      <w:r>
        <w:rPr>
          <w:color w:val="000000"/>
        </w:rPr>
        <w:t>юридические лица – юридические лица Республики Беларусь, а также иностранные юридические лица и иностранные организации, созданные в соответствии с законодательством иностранных государств, при наличии открытого в установленном порядке представительства на территории Республики Беларусь.</w:t>
      </w:r>
      <w:r>
        <w:rPr>
          <w:color w:val="000000"/>
        </w:rPr>
        <w:pict>
          <v:shape id="_x0000_i1029"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3" w:name="CA0|П~2~0CN~|point=2"/>
      <w:bookmarkEnd w:id="3"/>
      <w:r>
        <w:rPr>
          <w:color w:val="000000"/>
        </w:rPr>
        <w:t>2. Ввести с 1 января 2003 г.:</w:t>
      </w:r>
    </w:p>
    <w:p w:rsidR="0042734B" w:rsidRDefault="0042734B">
      <w:pPr>
        <w:widowControl w:val="0"/>
        <w:autoSpaceDE w:val="0"/>
        <w:autoSpaceDN w:val="0"/>
        <w:adjustRightInd w:val="0"/>
        <w:ind w:firstLine="570"/>
        <w:jc w:val="both"/>
        <w:rPr>
          <w:color w:val="000000"/>
        </w:rPr>
      </w:pPr>
      <w:r>
        <w:rPr>
          <w:color w:val="000000"/>
        </w:rPr>
        <w:t>маркировку табачных изделий, выпускаемых республиканским производственным унитарным предприятием «Гродненская табачная фабрика «Неман», акцизными марками;</w:t>
      </w:r>
    </w:p>
    <w:p w:rsidR="0042734B" w:rsidRDefault="0042734B">
      <w:pPr>
        <w:widowControl w:val="0"/>
        <w:autoSpaceDE w:val="0"/>
        <w:autoSpaceDN w:val="0"/>
        <w:adjustRightInd w:val="0"/>
        <w:ind w:firstLine="570"/>
        <w:jc w:val="both"/>
        <w:rPr>
          <w:color w:val="000000"/>
        </w:rPr>
      </w:pPr>
      <w:r>
        <w:rPr>
          <w:color w:val="000000"/>
        </w:rPr>
        <w:t>обязательное указание на потребительской таре (упаковке) табачных изделий сведений, предусмотренных настоящим Декретом.</w:t>
      </w:r>
    </w:p>
    <w:p w:rsidR="0042734B" w:rsidRDefault="0042734B">
      <w:pPr>
        <w:widowControl w:val="0"/>
        <w:autoSpaceDE w:val="0"/>
        <w:autoSpaceDN w:val="0"/>
        <w:adjustRightInd w:val="0"/>
        <w:ind w:firstLine="570"/>
        <w:jc w:val="both"/>
        <w:rPr>
          <w:color w:val="000000"/>
        </w:rPr>
      </w:pPr>
      <w:bookmarkStart w:id="4" w:name="CA0|П~3~0CN~|point=3"/>
      <w:bookmarkEnd w:id="4"/>
      <w:r>
        <w:rPr>
          <w:color w:val="000000"/>
        </w:rPr>
        <w:t>3. Установить, что:</w:t>
      </w:r>
    </w:p>
    <w:p w:rsidR="0042734B" w:rsidRDefault="0042734B">
      <w:pPr>
        <w:widowControl w:val="0"/>
        <w:autoSpaceDE w:val="0"/>
        <w:autoSpaceDN w:val="0"/>
        <w:adjustRightInd w:val="0"/>
        <w:ind w:firstLine="570"/>
        <w:jc w:val="both"/>
        <w:rPr>
          <w:color w:val="000000"/>
        </w:rPr>
      </w:pPr>
      <w:bookmarkStart w:id="5" w:name="CN~|underpoint=3.1"/>
      <w:bookmarkEnd w:id="5"/>
      <w:r>
        <w:rPr>
          <w:color w:val="000000"/>
        </w:rPr>
        <w:t>3.1. исключен;</w:t>
      </w:r>
      <w:r>
        <w:rPr>
          <w:color w:val="000000"/>
        </w:rPr>
        <w:pict>
          <v:shape id="_x0000_i1030"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6" w:name="CN~|underpoint=3.2"/>
      <w:bookmarkEnd w:id="6"/>
      <w:r>
        <w:rPr>
          <w:color w:val="000000"/>
        </w:rPr>
        <w:t>3.2. запрещается:</w:t>
      </w:r>
    </w:p>
    <w:p w:rsidR="0042734B" w:rsidRDefault="0042734B">
      <w:pPr>
        <w:widowControl w:val="0"/>
        <w:autoSpaceDE w:val="0"/>
        <w:autoSpaceDN w:val="0"/>
        <w:adjustRightInd w:val="0"/>
        <w:ind w:firstLine="570"/>
        <w:jc w:val="both"/>
        <w:rPr>
          <w:color w:val="000000"/>
        </w:rPr>
      </w:pPr>
      <w:r>
        <w:rPr>
          <w:color w:val="000000"/>
        </w:rPr>
        <w:t>оптовая продажа (мена) табачных изделий юридическим лицам и индивидуальным предпринимателям, не имеющим права на осуществление оптовой и (или) розничной торговли;</w:t>
      </w:r>
    </w:p>
    <w:p w:rsidR="0042734B" w:rsidRDefault="0042734B">
      <w:pPr>
        <w:widowControl w:val="0"/>
        <w:autoSpaceDE w:val="0"/>
        <w:autoSpaceDN w:val="0"/>
        <w:adjustRightInd w:val="0"/>
        <w:ind w:firstLine="570"/>
        <w:jc w:val="both"/>
        <w:rPr>
          <w:color w:val="000000"/>
        </w:rPr>
      </w:pPr>
      <w:r>
        <w:rPr>
          <w:color w:val="000000"/>
        </w:rPr>
        <w:t>оптовая покупка табачных изделий у юридических лиц и индивидуальных предпринимателей, не имеющих права на осуществление производства этих изделий, либо оптовой торговли данными изделиями, либо их импорта;</w:t>
      </w:r>
    </w:p>
    <w:p w:rsidR="0042734B" w:rsidRDefault="0042734B">
      <w:pPr>
        <w:widowControl w:val="0"/>
        <w:autoSpaceDE w:val="0"/>
        <w:autoSpaceDN w:val="0"/>
        <w:adjustRightInd w:val="0"/>
        <w:ind w:firstLine="570"/>
        <w:jc w:val="both"/>
        <w:rPr>
          <w:color w:val="000000"/>
        </w:rPr>
      </w:pPr>
      <w:r>
        <w:rPr>
          <w:color w:val="000000"/>
        </w:rPr>
        <w:t xml:space="preserve">производство и оборот некурительных табачных изделий, предназначенных для сосания, </w:t>
      </w:r>
      <w:r>
        <w:rPr>
          <w:color w:val="000000"/>
        </w:rPr>
        <w:lastRenderedPageBreak/>
        <w:t>изготовленных из табака, извести и другого нетабачного сырья либо частично или полностью изготовленных из очищенной табачной пыли и (или) мелкой фракции резаного табака с добавлением или без добавления нетабачного сырья и иных ингредиентов;</w:t>
      </w:r>
      <w:r>
        <w:rPr>
          <w:color w:val="000000"/>
        </w:rPr>
        <w:pict>
          <v:shape id="_x0000_i1031" type="#_x0000_t75" style="width:7.5pt;height:7.5pt">
            <v:imagedata r:id="rId5" o:title=""/>
          </v:shape>
        </w:pict>
      </w:r>
    </w:p>
    <w:p w:rsidR="0042734B" w:rsidRDefault="0042734B">
      <w:pPr>
        <w:widowControl w:val="0"/>
        <w:autoSpaceDE w:val="0"/>
        <w:autoSpaceDN w:val="0"/>
        <w:adjustRightInd w:val="0"/>
        <w:ind w:firstLine="570"/>
        <w:jc w:val="both"/>
        <w:rPr>
          <w:color w:val="000000"/>
        </w:rPr>
      </w:pPr>
      <w:r>
        <w:rPr>
          <w:color w:val="000000"/>
        </w:rPr>
        <w:t>оптовая продажа табачного сырья, за исключением продажи такого сырья юридическими лицами, реализующими исключительное право государства на осуществление импорта табачного сырья;</w:t>
      </w:r>
      <w:r>
        <w:rPr>
          <w:color w:val="000000"/>
        </w:rPr>
        <w:pict>
          <v:shape id="_x0000_i1032" type="#_x0000_t75" style="width:7.5pt;height:7.5pt">
            <v:imagedata r:id="rId5" o:title=""/>
          </v:shape>
        </w:pict>
      </w:r>
    </w:p>
    <w:p w:rsidR="0042734B" w:rsidRDefault="0042734B">
      <w:pPr>
        <w:widowControl w:val="0"/>
        <w:autoSpaceDE w:val="0"/>
        <w:autoSpaceDN w:val="0"/>
        <w:adjustRightInd w:val="0"/>
        <w:ind w:firstLine="570"/>
        <w:jc w:val="both"/>
        <w:rPr>
          <w:color w:val="000000"/>
        </w:rPr>
      </w:pPr>
      <w:r>
        <w:rPr>
          <w:color w:val="000000"/>
        </w:rPr>
        <w:t>оптовая покупка табачного сырья, за исключением покупки этого сырья юридическими лицами, реализующими исключительное право государства на осуществление импорта табачного сырья;</w:t>
      </w:r>
      <w:r>
        <w:rPr>
          <w:color w:val="000000"/>
        </w:rPr>
        <w:pict>
          <v:shape id="_x0000_i1033" type="#_x0000_t75" style="width:7.5pt;height:7.5pt">
            <v:imagedata r:id="rId5" o:title=""/>
          </v:shape>
        </w:pict>
      </w:r>
    </w:p>
    <w:p w:rsidR="0042734B" w:rsidRDefault="0042734B">
      <w:pPr>
        <w:widowControl w:val="0"/>
        <w:autoSpaceDE w:val="0"/>
        <w:autoSpaceDN w:val="0"/>
        <w:adjustRightInd w:val="0"/>
        <w:ind w:firstLine="570"/>
        <w:jc w:val="both"/>
        <w:rPr>
          <w:color w:val="000000"/>
        </w:rPr>
      </w:pPr>
      <w:r>
        <w:rPr>
          <w:color w:val="000000"/>
        </w:rPr>
        <w:t>переработка на давальческих условиях табачного сырья для производства табачных изделий, за исключением переработки, осуществляемой по решению Совета Министров Республики Беларусь;</w:t>
      </w:r>
    </w:p>
    <w:p w:rsidR="0042734B" w:rsidRDefault="0042734B">
      <w:pPr>
        <w:widowControl w:val="0"/>
        <w:autoSpaceDE w:val="0"/>
        <w:autoSpaceDN w:val="0"/>
        <w:adjustRightInd w:val="0"/>
        <w:ind w:firstLine="570"/>
        <w:jc w:val="both"/>
        <w:rPr>
          <w:color w:val="000000"/>
        </w:rPr>
      </w:pPr>
      <w:bookmarkStart w:id="7" w:name="CN~|underpoint=3.3"/>
      <w:bookmarkEnd w:id="7"/>
      <w:r>
        <w:rPr>
          <w:color w:val="000000"/>
        </w:rPr>
        <w:t>3.3. утратил силу;</w:t>
      </w:r>
      <w:r>
        <w:rPr>
          <w:color w:val="000000"/>
        </w:rPr>
        <w:pict>
          <v:shape id="_x0000_i1034"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8" w:name="CN~|underpoint=3.3/1"/>
      <w:bookmarkEnd w:id="8"/>
      <w:r>
        <w:rPr>
          <w:color w:val="000000"/>
        </w:rPr>
        <w:t>3.3[1]</w:t>
      </w:r>
      <w:proofErr w:type="gramStart"/>
      <w:r>
        <w:rPr>
          <w:color w:val="000000"/>
        </w:rPr>
        <w:t>.</w:t>
      </w:r>
      <w:proofErr w:type="gramEnd"/>
      <w:r>
        <w:rPr>
          <w:color w:val="000000"/>
        </w:rPr>
        <w:t xml:space="preserve"> </w:t>
      </w:r>
      <w:proofErr w:type="gramStart"/>
      <w:r>
        <w:rPr>
          <w:color w:val="000000"/>
        </w:rPr>
        <w:t>у</w:t>
      </w:r>
      <w:proofErr w:type="gramEnd"/>
      <w:r>
        <w:rPr>
          <w:color w:val="000000"/>
        </w:rPr>
        <w:t>тратил силу;</w:t>
      </w:r>
      <w:r>
        <w:rPr>
          <w:color w:val="000000"/>
        </w:rPr>
        <w:pict>
          <v:shape id="_x0000_i1035"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9" w:name="CN~|underpoint=3.4"/>
      <w:bookmarkEnd w:id="9"/>
      <w:r>
        <w:rPr>
          <w:color w:val="000000"/>
        </w:rPr>
        <w:t>3.4. утратил силу;</w:t>
      </w:r>
      <w:r>
        <w:rPr>
          <w:color w:val="000000"/>
        </w:rPr>
        <w:pict>
          <v:shape id="_x0000_i1036"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10" w:name="CN~|underpoint=3.5"/>
      <w:bookmarkEnd w:id="10"/>
      <w:r>
        <w:rPr>
          <w:color w:val="000000"/>
        </w:rPr>
        <w:t>3.5. утратил силу;</w:t>
      </w:r>
      <w:r>
        <w:rPr>
          <w:color w:val="000000"/>
        </w:rPr>
        <w:pict>
          <v:shape id="_x0000_i1037"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11" w:name="CN~|underpoint=3.6"/>
      <w:bookmarkEnd w:id="11"/>
      <w:r>
        <w:rPr>
          <w:color w:val="000000"/>
        </w:rPr>
        <w:t>3.6. утратил силу;</w:t>
      </w:r>
      <w:r>
        <w:rPr>
          <w:color w:val="000000"/>
        </w:rPr>
        <w:pict>
          <v:shape id="_x0000_i1038"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12" w:name="CN~|underpoint=3.7"/>
      <w:bookmarkEnd w:id="12"/>
      <w:r>
        <w:rPr>
          <w:color w:val="000000"/>
        </w:rPr>
        <w:t>3.7. утратил силу;</w:t>
      </w:r>
      <w:r>
        <w:rPr>
          <w:color w:val="000000"/>
        </w:rPr>
        <w:pict>
          <v:shape id="_x0000_i1039"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13" w:name="CN~|underpoint=3.8"/>
      <w:bookmarkEnd w:id="13"/>
      <w:r>
        <w:rPr>
          <w:color w:val="000000"/>
        </w:rPr>
        <w:t>3.8. утратил силу;</w:t>
      </w:r>
      <w:r>
        <w:rPr>
          <w:color w:val="000000"/>
        </w:rPr>
        <w:pict>
          <v:shape id="_x0000_i1040"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14" w:name="CN~|underpoint=3.9"/>
      <w:bookmarkEnd w:id="14"/>
      <w:r>
        <w:rPr>
          <w:color w:val="000000"/>
        </w:rPr>
        <w:t>3.9. утратил силу;</w:t>
      </w:r>
      <w:r>
        <w:rPr>
          <w:color w:val="000000"/>
        </w:rPr>
        <w:pict>
          <v:shape id="_x0000_i1041"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15" w:name="CN~|underpoint=3.10"/>
      <w:bookmarkEnd w:id="15"/>
      <w:r>
        <w:rPr>
          <w:color w:val="000000"/>
        </w:rPr>
        <w:t>3.10. утратил силу;</w:t>
      </w:r>
      <w:r>
        <w:rPr>
          <w:color w:val="000000"/>
        </w:rPr>
        <w:pict>
          <v:shape id="_x0000_i1042"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16" w:name="CN~|underpoint=3.11"/>
      <w:bookmarkEnd w:id="16"/>
      <w:r>
        <w:rPr>
          <w:color w:val="000000"/>
        </w:rPr>
        <w:t>3.11. утратил силу;</w:t>
      </w:r>
      <w:r>
        <w:rPr>
          <w:color w:val="000000"/>
        </w:rPr>
        <w:pict>
          <v:shape id="_x0000_i1043"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17" w:name="CN~|underpoint=3.12"/>
      <w:bookmarkEnd w:id="17"/>
      <w:r>
        <w:rPr>
          <w:color w:val="000000"/>
        </w:rPr>
        <w:t>3.12. утратил силу;</w:t>
      </w:r>
      <w:r>
        <w:rPr>
          <w:color w:val="000000"/>
        </w:rPr>
        <w:pict>
          <v:shape id="_x0000_i1044"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18" w:name="CN~|underpoint=3.13"/>
      <w:bookmarkEnd w:id="18"/>
      <w:r>
        <w:rPr>
          <w:color w:val="000000"/>
        </w:rPr>
        <w:t>3.13. утратил силу;</w:t>
      </w:r>
      <w:r>
        <w:rPr>
          <w:color w:val="000000"/>
        </w:rPr>
        <w:pict>
          <v:shape id="_x0000_i1045"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19" w:name="CN~|underpoint=3.14"/>
      <w:bookmarkEnd w:id="19"/>
      <w:r>
        <w:rPr>
          <w:color w:val="000000"/>
        </w:rPr>
        <w:t>3.14. утратил силу;</w:t>
      </w:r>
      <w:r>
        <w:rPr>
          <w:color w:val="000000"/>
        </w:rPr>
        <w:pict>
          <v:shape id="_x0000_i1046"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20" w:name="CN~|underpoint=3.15"/>
      <w:bookmarkEnd w:id="20"/>
      <w:r>
        <w:rPr>
          <w:color w:val="000000"/>
        </w:rPr>
        <w:t>3.15. утратил силу;</w:t>
      </w:r>
      <w:r>
        <w:rPr>
          <w:color w:val="000000"/>
        </w:rPr>
        <w:pict>
          <v:shape id="_x0000_i1047"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21" w:name="CN~|underpoint=3.16"/>
      <w:bookmarkEnd w:id="21"/>
      <w:r>
        <w:rPr>
          <w:color w:val="000000"/>
        </w:rPr>
        <w:t>3.16. утратил силу;</w:t>
      </w:r>
      <w:r>
        <w:rPr>
          <w:color w:val="000000"/>
        </w:rPr>
        <w:pict>
          <v:shape id="_x0000_i1048"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22" w:name="CN~|underpoint=3.17"/>
      <w:bookmarkEnd w:id="22"/>
      <w:r>
        <w:rPr>
          <w:color w:val="000000"/>
        </w:rPr>
        <w:t>3.17. утратил силу;</w:t>
      </w:r>
      <w:r>
        <w:rPr>
          <w:color w:val="000000"/>
        </w:rPr>
        <w:pict>
          <v:shape id="_x0000_i1049"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23" w:name="CN~|underpoint=3.18"/>
      <w:bookmarkEnd w:id="23"/>
      <w:r>
        <w:rPr>
          <w:color w:val="000000"/>
        </w:rPr>
        <w:t>3.18. утратил силу;</w:t>
      </w:r>
      <w:r>
        <w:rPr>
          <w:color w:val="000000"/>
        </w:rPr>
        <w:pict>
          <v:shape id="_x0000_i1050"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24" w:name="CN~|underpoint=3.19"/>
      <w:bookmarkEnd w:id="24"/>
      <w:r>
        <w:rPr>
          <w:color w:val="000000"/>
        </w:rPr>
        <w:t>3.19. выданные до вступления в силу настоящего Декрета специальные разрешения (лицензии) на право производства, импорта, хранения (как вида предпринимательской деятельности) табачных изделий, оптовой и розничной торговли ими действуют до окончания срока их действия.</w:t>
      </w:r>
    </w:p>
    <w:p w:rsidR="0042734B" w:rsidRDefault="0042734B">
      <w:pPr>
        <w:widowControl w:val="0"/>
        <w:autoSpaceDE w:val="0"/>
        <w:autoSpaceDN w:val="0"/>
        <w:adjustRightInd w:val="0"/>
        <w:ind w:firstLine="570"/>
        <w:jc w:val="both"/>
        <w:rPr>
          <w:color w:val="000000"/>
        </w:rPr>
      </w:pPr>
      <w:bookmarkStart w:id="25" w:name="CA0|П~4~0CN~|point=4"/>
      <w:bookmarkEnd w:id="25"/>
      <w:r>
        <w:rPr>
          <w:color w:val="000000"/>
        </w:rPr>
        <w:t>4. Утратил силу.</w:t>
      </w:r>
      <w:r>
        <w:rPr>
          <w:color w:val="000000"/>
        </w:rPr>
        <w:pict>
          <v:shape id="_x0000_i1051"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26" w:name="CA0|П~5~0CN~|point=5"/>
      <w:bookmarkEnd w:id="26"/>
      <w:r>
        <w:rPr>
          <w:color w:val="000000"/>
        </w:rPr>
        <w:t>5. Ввести с 1 января 2003 г. Государственный реестр юридических лиц и индивидуальных предпринимателей, осуществляющих производство, хранение (как вид предпринимательской деятельности) табачных изделий, оптовую и розничную торговлю ими. Ведение этого реестра возложить на Министерство по налогам и сборам.</w:t>
      </w:r>
      <w:r>
        <w:rPr>
          <w:color w:val="000000"/>
        </w:rPr>
        <w:pict>
          <v:shape id="_x0000_i1052"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27" w:name="CA0|П~5/1~0CN~|point=5/1"/>
      <w:bookmarkEnd w:id="27"/>
      <w:r>
        <w:rPr>
          <w:color w:val="000000"/>
        </w:rPr>
        <w:t>5[1]. Контрактное производство табачных изделий, а также оборот и потребление табачных изделий, произведенных в рамках контрактного производства, осуществляется с учетом требований настоящего Декрета.</w:t>
      </w:r>
      <w:r>
        <w:rPr>
          <w:color w:val="000000"/>
        </w:rPr>
        <w:pict>
          <v:shape id="_x0000_i1053"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28" w:name="CA0|П~6~0CN~|point=6"/>
      <w:bookmarkEnd w:id="28"/>
      <w:r>
        <w:rPr>
          <w:color w:val="000000"/>
        </w:rPr>
        <w:t>6. Утратил силу.</w:t>
      </w:r>
      <w:r>
        <w:rPr>
          <w:color w:val="000000"/>
        </w:rPr>
        <w:pict>
          <v:shape id="_x0000_i1054"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29" w:name="CA0|П~7~0CN~|point=7"/>
      <w:bookmarkEnd w:id="29"/>
      <w:r>
        <w:rPr>
          <w:color w:val="000000"/>
        </w:rPr>
        <w:t>7. Утратил силу.</w:t>
      </w:r>
      <w:r>
        <w:rPr>
          <w:color w:val="000000"/>
        </w:rPr>
        <w:pict>
          <v:shape id="_x0000_i1055"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30" w:name="CA0|П~8~0CN~|point=8"/>
      <w:bookmarkEnd w:id="30"/>
      <w:r>
        <w:rPr>
          <w:color w:val="000000"/>
        </w:rPr>
        <w:t>8. Совету Министров Республики Беларусь:</w:t>
      </w:r>
    </w:p>
    <w:p w:rsidR="0042734B" w:rsidRDefault="0042734B">
      <w:pPr>
        <w:widowControl w:val="0"/>
        <w:autoSpaceDE w:val="0"/>
        <w:autoSpaceDN w:val="0"/>
        <w:adjustRightInd w:val="0"/>
        <w:ind w:firstLine="570"/>
        <w:jc w:val="both"/>
        <w:rPr>
          <w:color w:val="000000"/>
        </w:rPr>
      </w:pPr>
      <w:bookmarkStart w:id="31" w:name="CN~|underpoint=8.1"/>
      <w:bookmarkEnd w:id="31"/>
      <w:r>
        <w:rPr>
          <w:color w:val="000000"/>
        </w:rPr>
        <w:t>8.1. в 2-месячный срок утвердить:</w:t>
      </w:r>
    </w:p>
    <w:p w:rsidR="0042734B" w:rsidRDefault="0042734B">
      <w:pPr>
        <w:widowControl w:val="0"/>
        <w:autoSpaceDE w:val="0"/>
        <w:autoSpaceDN w:val="0"/>
        <w:adjustRightInd w:val="0"/>
        <w:ind w:firstLine="570"/>
        <w:jc w:val="both"/>
        <w:rPr>
          <w:color w:val="000000"/>
        </w:rPr>
      </w:pPr>
      <w:r>
        <w:rPr>
          <w:color w:val="000000"/>
        </w:rPr>
        <w:t xml:space="preserve">положение о порядке изготовления, оборота, учета, хранения, реализации, уничтожения акцизных марок и </w:t>
      </w:r>
      <w:proofErr w:type="gramStart"/>
      <w:r>
        <w:rPr>
          <w:color w:val="000000"/>
        </w:rPr>
        <w:t>контроля за</w:t>
      </w:r>
      <w:proofErr w:type="gramEnd"/>
      <w:r>
        <w:rPr>
          <w:color w:val="000000"/>
        </w:rPr>
        <w:t xml:space="preserve"> их использованием;</w:t>
      </w:r>
    </w:p>
    <w:p w:rsidR="0042734B" w:rsidRDefault="0042734B">
      <w:pPr>
        <w:widowControl w:val="0"/>
        <w:autoSpaceDE w:val="0"/>
        <w:autoSpaceDN w:val="0"/>
        <w:adjustRightInd w:val="0"/>
        <w:ind w:firstLine="570"/>
        <w:jc w:val="both"/>
        <w:rPr>
          <w:color w:val="000000"/>
        </w:rPr>
      </w:pPr>
      <w:r>
        <w:rPr>
          <w:color w:val="000000"/>
        </w:rPr>
        <w:t>порядок выдачи специальных разрешений (лицензий) на право производства, импорта, хранения (как вида предпринимательской деятельности) табачных изделий, оптовой и розничной торговли ими;</w:t>
      </w:r>
    </w:p>
    <w:p w:rsidR="0042734B" w:rsidRDefault="0042734B">
      <w:pPr>
        <w:widowControl w:val="0"/>
        <w:autoSpaceDE w:val="0"/>
        <w:autoSpaceDN w:val="0"/>
        <w:adjustRightInd w:val="0"/>
        <w:ind w:firstLine="570"/>
        <w:jc w:val="both"/>
        <w:rPr>
          <w:color w:val="000000"/>
        </w:rPr>
      </w:pPr>
      <w:r>
        <w:rPr>
          <w:color w:val="000000"/>
        </w:rPr>
        <w:t>положение о Государственном реестре юридических лиц и индивидуальных предпринимателей, осуществляющих производство, импорт, хранение (как вид предпринимательской деятельности) табачных изделий, оптовую и розничную торговлю ими;</w:t>
      </w:r>
    </w:p>
    <w:p w:rsidR="0042734B" w:rsidRDefault="0042734B">
      <w:pPr>
        <w:widowControl w:val="0"/>
        <w:autoSpaceDE w:val="0"/>
        <w:autoSpaceDN w:val="0"/>
        <w:adjustRightInd w:val="0"/>
        <w:ind w:firstLine="570"/>
        <w:jc w:val="both"/>
        <w:rPr>
          <w:color w:val="000000"/>
        </w:rPr>
      </w:pPr>
      <w:bookmarkStart w:id="32" w:name="CN~|underpoint=8.2"/>
      <w:bookmarkEnd w:id="32"/>
      <w:r>
        <w:rPr>
          <w:color w:val="000000"/>
        </w:rPr>
        <w:t>8.2. в 3-месячный срок:</w:t>
      </w:r>
    </w:p>
    <w:p w:rsidR="0042734B" w:rsidRDefault="0042734B">
      <w:pPr>
        <w:widowControl w:val="0"/>
        <w:autoSpaceDE w:val="0"/>
        <w:autoSpaceDN w:val="0"/>
        <w:adjustRightInd w:val="0"/>
        <w:ind w:firstLine="570"/>
        <w:jc w:val="both"/>
        <w:rPr>
          <w:color w:val="000000"/>
        </w:rPr>
      </w:pPr>
      <w:r>
        <w:rPr>
          <w:color w:val="000000"/>
        </w:rPr>
        <w:t>утвердить положение о порядке размещения рекламы табачных изделий в средствах массовой информации, а также их наружной рекламы;</w:t>
      </w:r>
    </w:p>
    <w:p w:rsidR="0042734B" w:rsidRDefault="0042734B">
      <w:pPr>
        <w:widowControl w:val="0"/>
        <w:autoSpaceDE w:val="0"/>
        <w:autoSpaceDN w:val="0"/>
        <w:adjustRightInd w:val="0"/>
        <w:ind w:firstLine="570"/>
        <w:jc w:val="both"/>
        <w:rPr>
          <w:color w:val="000000"/>
        </w:rPr>
      </w:pPr>
      <w:r>
        <w:rPr>
          <w:color w:val="000000"/>
        </w:rPr>
        <w:lastRenderedPageBreak/>
        <w:t>разработать и представить Президенту Республики Беларусь проект Закона Республики Беларусь «О внесении дополнений в Уголовный кодекс Республики Беларусь», предусматривающий установление ответственности за подделку акцизных марок;</w:t>
      </w:r>
    </w:p>
    <w:p w:rsidR="0042734B" w:rsidRDefault="0042734B">
      <w:pPr>
        <w:widowControl w:val="0"/>
        <w:autoSpaceDE w:val="0"/>
        <w:autoSpaceDN w:val="0"/>
        <w:adjustRightInd w:val="0"/>
        <w:ind w:firstLine="570"/>
        <w:jc w:val="both"/>
        <w:rPr>
          <w:color w:val="000000"/>
        </w:rPr>
      </w:pPr>
      <w:r>
        <w:rPr>
          <w:color w:val="000000"/>
        </w:rPr>
        <w:t>утвердить положения о государственном надзоре за производством табачных изделий, нормированием расхода сырья, а также за соблюдением утвержденных (согласованных) рецептур указанных изделий и требований технологической документации на их производство, о государственном надзоре за оборотом табачного сырья и табачных изделий;</w:t>
      </w:r>
    </w:p>
    <w:p w:rsidR="0042734B" w:rsidRDefault="0042734B">
      <w:pPr>
        <w:widowControl w:val="0"/>
        <w:autoSpaceDE w:val="0"/>
        <w:autoSpaceDN w:val="0"/>
        <w:adjustRightInd w:val="0"/>
        <w:ind w:firstLine="570"/>
        <w:jc w:val="both"/>
        <w:rPr>
          <w:color w:val="000000"/>
        </w:rPr>
      </w:pPr>
      <w:r>
        <w:rPr>
          <w:color w:val="000000"/>
        </w:rPr>
        <w:t>обеспечить приведение актов законодательства в соответствие с настоящим Декретом;</w:t>
      </w:r>
    </w:p>
    <w:p w:rsidR="0042734B" w:rsidRDefault="0042734B">
      <w:pPr>
        <w:widowControl w:val="0"/>
        <w:autoSpaceDE w:val="0"/>
        <w:autoSpaceDN w:val="0"/>
        <w:adjustRightInd w:val="0"/>
        <w:ind w:firstLine="570"/>
        <w:jc w:val="both"/>
        <w:rPr>
          <w:color w:val="000000"/>
        </w:rPr>
      </w:pPr>
      <w:r>
        <w:rPr>
          <w:color w:val="000000"/>
        </w:rPr>
        <w:t>принять иные меры, направленные на реализацию положений настоящего Декрета.</w:t>
      </w:r>
    </w:p>
    <w:p w:rsidR="0042734B" w:rsidRDefault="0042734B">
      <w:pPr>
        <w:widowControl w:val="0"/>
        <w:autoSpaceDE w:val="0"/>
        <w:autoSpaceDN w:val="0"/>
        <w:adjustRightInd w:val="0"/>
        <w:ind w:firstLine="570"/>
        <w:jc w:val="both"/>
        <w:rPr>
          <w:color w:val="000000"/>
        </w:rPr>
      </w:pPr>
      <w:bookmarkStart w:id="33" w:name="CA0|П~9~0CN~|point=9"/>
      <w:bookmarkEnd w:id="33"/>
      <w:r>
        <w:rPr>
          <w:color w:val="000000"/>
        </w:rPr>
        <w:t xml:space="preserve">9. Настоящий Декрет вступает в силу с 1 января 2003 г. (за исключением </w:t>
      </w:r>
      <w:hyperlink r:id="rId23" w:history="1">
        <w:r>
          <w:rPr>
            <w:color w:val="0000FF"/>
          </w:rPr>
          <w:t>пункта 8</w:t>
        </w:r>
      </w:hyperlink>
      <w:r>
        <w:rPr>
          <w:color w:val="000000"/>
        </w:rPr>
        <w:t xml:space="preserve">, который вступает в силу со дня официального опубликования Декрета), является временным и согласно части третьей </w:t>
      </w:r>
      <w:hyperlink r:id="rId24" w:history="1">
        <w:r>
          <w:rPr>
            <w:color w:val="0000FF"/>
          </w:rPr>
          <w:t>статьи 101</w:t>
        </w:r>
      </w:hyperlink>
      <w:r>
        <w:rPr>
          <w:color w:val="000000"/>
        </w:rPr>
        <w:t xml:space="preserve"> Конституции Республики Беларусь представляется на рассмотрение Национального собрания Республики Беларусь.</w:t>
      </w:r>
    </w:p>
    <w:p w:rsidR="0042734B" w:rsidRDefault="0042734B">
      <w:pPr>
        <w:widowControl w:val="0"/>
        <w:autoSpaceDE w:val="0"/>
        <w:autoSpaceDN w:val="0"/>
        <w:adjustRightInd w:val="0"/>
        <w:ind w:firstLine="570"/>
        <w:jc w:val="both"/>
        <w:rPr>
          <w:color w:val="000000"/>
        </w:rPr>
      </w:pPr>
      <w:r>
        <w:rPr>
          <w:color w:val="000000"/>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4875"/>
        <w:gridCol w:w="4876"/>
      </w:tblGrid>
      <w:tr w:rsidR="0042734B">
        <w:tc>
          <w:tcPr>
            <w:tcW w:w="2500" w:type="pct"/>
            <w:tcBorders>
              <w:top w:val="nil"/>
              <w:left w:val="nil"/>
              <w:bottom w:val="nil"/>
              <w:right w:val="nil"/>
            </w:tcBorders>
            <w:vAlign w:val="bottom"/>
          </w:tcPr>
          <w:p w:rsidR="0042734B" w:rsidRDefault="0042734B">
            <w:pPr>
              <w:widowControl w:val="0"/>
              <w:autoSpaceDE w:val="0"/>
              <w:autoSpaceDN w:val="0"/>
              <w:adjustRightInd w:val="0"/>
              <w:rPr>
                <w:b/>
                <w:bCs/>
                <w:color w:val="000000"/>
              </w:rPr>
            </w:pPr>
            <w:r>
              <w:rPr>
                <w:b/>
                <w:bCs/>
                <w:color w:val="000000"/>
              </w:rPr>
              <w:t>Президент Республики Беларусь</w:t>
            </w:r>
          </w:p>
        </w:tc>
        <w:tc>
          <w:tcPr>
            <w:tcW w:w="2500" w:type="pct"/>
            <w:tcBorders>
              <w:top w:val="nil"/>
              <w:left w:val="nil"/>
              <w:bottom w:val="nil"/>
              <w:right w:val="nil"/>
            </w:tcBorders>
            <w:vAlign w:val="bottom"/>
          </w:tcPr>
          <w:p w:rsidR="0042734B" w:rsidRDefault="0042734B">
            <w:pPr>
              <w:widowControl w:val="0"/>
              <w:autoSpaceDE w:val="0"/>
              <w:autoSpaceDN w:val="0"/>
              <w:adjustRightInd w:val="0"/>
              <w:jc w:val="right"/>
              <w:rPr>
                <w:b/>
                <w:bCs/>
                <w:color w:val="000000"/>
              </w:rPr>
            </w:pPr>
            <w:r>
              <w:rPr>
                <w:b/>
                <w:bCs/>
                <w:color w:val="000000"/>
              </w:rPr>
              <w:t>А.Лукашенко</w:t>
            </w:r>
          </w:p>
        </w:tc>
      </w:tr>
    </w:tbl>
    <w:p w:rsidR="0042734B" w:rsidRDefault="0042734B">
      <w:pPr>
        <w:widowControl w:val="0"/>
        <w:autoSpaceDE w:val="0"/>
        <w:autoSpaceDN w:val="0"/>
        <w:adjustRightInd w:val="0"/>
        <w:jc w:val="both"/>
        <w:rPr>
          <w:color w:val="000000"/>
        </w:rPr>
      </w:pPr>
      <w:r>
        <w:rPr>
          <w:color w:val="000000"/>
        </w:rPr>
        <w:t xml:space="preserve"> </w:t>
      </w:r>
    </w:p>
    <w:tbl>
      <w:tblPr>
        <w:tblW w:w="5000" w:type="pct"/>
        <w:tblInd w:w="-15" w:type="dxa"/>
        <w:tblLayout w:type="fixed"/>
        <w:tblCellMar>
          <w:left w:w="0" w:type="dxa"/>
          <w:right w:w="0" w:type="dxa"/>
        </w:tblCellMar>
        <w:tblLook w:val="0000" w:firstRow="0" w:lastRow="0" w:firstColumn="0" w:lastColumn="0" w:noHBand="0" w:noVBand="0"/>
      </w:tblPr>
      <w:tblGrid>
        <w:gridCol w:w="7313"/>
        <w:gridCol w:w="2438"/>
      </w:tblGrid>
      <w:tr w:rsidR="0042734B">
        <w:tc>
          <w:tcPr>
            <w:tcW w:w="3750" w:type="pct"/>
            <w:tcBorders>
              <w:top w:val="nil"/>
              <w:left w:val="nil"/>
              <w:bottom w:val="nil"/>
              <w:right w:val="nil"/>
            </w:tcBorders>
          </w:tcPr>
          <w:p w:rsidR="0042734B" w:rsidRDefault="0042734B">
            <w:pPr>
              <w:widowControl w:val="0"/>
              <w:autoSpaceDE w:val="0"/>
              <w:autoSpaceDN w:val="0"/>
              <w:adjustRightInd w:val="0"/>
              <w:ind w:firstLine="570"/>
              <w:jc w:val="both"/>
              <w:rPr>
                <w:color w:val="000000"/>
              </w:rPr>
            </w:pPr>
            <w:r>
              <w:rPr>
                <w:color w:val="000000"/>
              </w:rPr>
              <w:t xml:space="preserve"> </w:t>
            </w:r>
          </w:p>
        </w:tc>
        <w:tc>
          <w:tcPr>
            <w:tcW w:w="1250" w:type="pct"/>
            <w:tcBorders>
              <w:top w:val="nil"/>
              <w:left w:val="nil"/>
              <w:bottom w:val="nil"/>
              <w:right w:val="nil"/>
            </w:tcBorders>
          </w:tcPr>
          <w:p w:rsidR="0042734B" w:rsidRDefault="0042734B">
            <w:pPr>
              <w:widowControl w:val="0"/>
              <w:autoSpaceDE w:val="0"/>
              <w:autoSpaceDN w:val="0"/>
              <w:adjustRightInd w:val="0"/>
              <w:spacing w:after="120"/>
              <w:rPr>
                <w:color w:val="000000"/>
              </w:rPr>
            </w:pPr>
            <w:bookmarkStart w:id="34" w:name="CN~|утв_1"/>
            <w:bookmarkEnd w:id="34"/>
            <w:r>
              <w:rPr>
                <w:color w:val="000000"/>
              </w:rPr>
              <w:t>УТВЕРЖДЕНО</w:t>
            </w:r>
          </w:p>
          <w:p w:rsidR="0042734B" w:rsidRDefault="0042734B">
            <w:pPr>
              <w:widowControl w:val="0"/>
              <w:autoSpaceDE w:val="0"/>
              <w:autoSpaceDN w:val="0"/>
              <w:adjustRightInd w:val="0"/>
              <w:rPr>
                <w:color w:val="000000"/>
              </w:rPr>
            </w:pPr>
            <w:r>
              <w:rPr>
                <w:color w:val="000000"/>
              </w:rPr>
              <w:t>Декрет Президента</w:t>
            </w:r>
            <w:r>
              <w:rPr>
                <w:color w:val="000000"/>
              </w:rPr>
              <w:br/>
              <w:t>Республики Беларусь</w:t>
            </w:r>
          </w:p>
          <w:p w:rsidR="0042734B" w:rsidRDefault="0042734B">
            <w:pPr>
              <w:widowControl w:val="0"/>
              <w:autoSpaceDE w:val="0"/>
              <w:autoSpaceDN w:val="0"/>
              <w:adjustRightInd w:val="0"/>
              <w:rPr>
                <w:color w:val="000000"/>
              </w:rPr>
            </w:pPr>
            <w:r>
              <w:rPr>
                <w:color w:val="000000"/>
              </w:rPr>
              <w:t>17.12.2002 № 28</w:t>
            </w:r>
          </w:p>
        </w:tc>
      </w:tr>
    </w:tbl>
    <w:p w:rsidR="0042734B" w:rsidRDefault="0042734B">
      <w:pPr>
        <w:widowControl w:val="0"/>
        <w:autoSpaceDE w:val="0"/>
        <w:autoSpaceDN w:val="0"/>
        <w:adjustRightInd w:val="0"/>
        <w:spacing w:before="240" w:after="240"/>
        <w:rPr>
          <w:b/>
          <w:bCs/>
          <w:color w:val="000000"/>
        </w:rPr>
      </w:pPr>
      <w:bookmarkStart w:id="35" w:name="CA0|ПОЛ~~1CN~|заг_утв_1"/>
      <w:bookmarkEnd w:id="35"/>
      <w:r>
        <w:rPr>
          <w:b/>
          <w:bCs/>
          <w:color w:val="000000"/>
        </w:rPr>
        <w:t>ПОЛОЖЕНИЕ</w:t>
      </w:r>
      <w:r>
        <w:rPr>
          <w:b/>
          <w:bCs/>
          <w:color w:val="000000"/>
        </w:rPr>
        <w:br/>
        <w:t>о государственном регулировании производства, оборота и потребления табачного сырья и табачных изделий</w:t>
      </w:r>
      <w:r>
        <w:rPr>
          <w:b/>
          <w:bCs/>
          <w:color w:val="000000"/>
        </w:rPr>
        <w:pict>
          <v:shape id="_x0000_i1056" type="#_x0000_t75" style="width:7.5pt;height:7.5pt">
            <v:imagedata r:id="rId5" o:title=""/>
          </v:shape>
        </w:pict>
      </w:r>
    </w:p>
    <w:p w:rsidR="0042734B" w:rsidRDefault="0042734B">
      <w:pPr>
        <w:widowControl w:val="0"/>
        <w:autoSpaceDE w:val="0"/>
        <w:autoSpaceDN w:val="0"/>
        <w:adjustRightInd w:val="0"/>
        <w:spacing w:before="240" w:after="240"/>
        <w:jc w:val="center"/>
        <w:rPr>
          <w:b/>
          <w:bCs/>
          <w:color w:val="000000"/>
        </w:rPr>
      </w:pPr>
      <w:r>
        <w:rPr>
          <w:b/>
          <w:bCs/>
          <w:color w:val="000000"/>
        </w:rPr>
        <w:t>ОБЩИЕ ПОЛОЖЕНИЯ</w:t>
      </w:r>
      <w:r>
        <w:rPr>
          <w:b/>
          <w:bCs/>
          <w:color w:val="000000"/>
        </w:rPr>
        <w:pict>
          <v:shape id="_x0000_i1057"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36" w:name="CA0|ПОЛ~~1|П~1~1"/>
      <w:bookmarkEnd w:id="36"/>
      <w:r>
        <w:rPr>
          <w:color w:val="000000"/>
        </w:rPr>
        <w:t>1. Производство, розничная и оптовая торговля табачными изделиями, а также их хранение (как вид предпринимательской деятельности) осуществляются:</w:t>
      </w:r>
    </w:p>
    <w:p w:rsidR="0042734B" w:rsidRDefault="0042734B">
      <w:pPr>
        <w:widowControl w:val="0"/>
        <w:autoSpaceDE w:val="0"/>
        <w:autoSpaceDN w:val="0"/>
        <w:adjustRightInd w:val="0"/>
        <w:ind w:firstLine="570"/>
        <w:jc w:val="both"/>
        <w:rPr>
          <w:color w:val="000000"/>
        </w:rPr>
      </w:pPr>
      <w:r>
        <w:rPr>
          <w:color w:val="000000"/>
        </w:rPr>
        <w:t>на основании специальных разрешений (лицензий), выдаваемых в установленном законодательством порядке (за исключением оптовой торговли табачными изделиями собственного производства, осуществляемой организациями – производителями таких табачных изделий);</w:t>
      </w:r>
    </w:p>
    <w:p w:rsidR="0042734B" w:rsidRDefault="0042734B">
      <w:pPr>
        <w:widowControl w:val="0"/>
        <w:autoSpaceDE w:val="0"/>
        <w:autoSpaceDN w:val="0"/>
        <w:adjustRightInd w:val="0"/>
        <w:ind w:firstLine="570"/>
        <w:jc w:val="both"/>
        <w:rPr>
          <w:color w:val="000000"/>
        </w:rPr>
      </w:pPr>
      <w:r>
        <w:rPr>
          <w:color w:val="000000"/>
        </w:rPr>
        <w:t>с учетом требований настоящего Положения.</w:t>
      </w:r>
      <w:r>
        <w:rPr>
          <w:color w:val="000000"/>
        </w:rPr>
        <w:pict>
          <v:shape id="_x0000_i1058"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37" w:name="CA0|ПОЛ~~1|П~2~5"/>
      <w:bookmarkEnd w:id="37"/>
      <w:r>
        <w:rPr>
          <w:color w:val="000000"/>
        </w:rPr>
        <w:t>2. Оптовая, розничная торговля табачными изделиями, их хранение (как вид предпринимательской деятельности) осуществляются при обязательном наличии разрешенных к применению и исправных приборов для проверки подлинности акцизных марок Республики Беларусь (далее – акцизная марка) и (или) специальных марок.</w:t>
      </w:r>
    </w:p>
    <w:p w:rsidR="0042734B" w:rsidRDefault="0042734B">
      <w:pPr>
        <w:widowControl w:val="0"/>
        <w:autoSpaceDE w:val="0"/>
        <w:autoSpaceDN w:val="0"/>
        <w:adjustRightInd w:val="0"/>
        <w:ind w:firstLine="570"/>
        <w:jc w:val="both"/>
        <w:rPr>
          <w:color w:val="000000"/>
        </w:rPr>
      </w:pPr>
      <w:r>
        <w:rPr>
          <w:color w:val="000000"/>
        </w:rPr>
        <w:t>Юридические лица и индивидуальные предприниматели, осуществляющие оптовую и (или) розничную торговлю табачными изделиями, обязаны обеспечивать проверку подлинности акцизных и (или) специальных марок на табачных изделиях, реализуемых ими в принадлежащих им торговых объектах и (или) объектах общественного питания, и несут ответственность за подлинность этих марок.</w:t>
      </w:r>
      <w:r>
        <w:rPr>
          <w:color w:val="000000"/>
        </w:rPr>
        <w:pict>
          <v:shape id="_x0000_i1059"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38" w:name="CA0|ПОЛ~~1|П~3~8"/>
      <w:bookmarkEnd w:id="38"/>
      <w:r>
        <w:rPr>
          <w:color w:val="000000"/>
        </w:rPr>
        <w:t>3. Юридические лица и индивидуальные предприниматели осуществляют розничную торговлю табачными изделиями при обязательном наличии у них, в том числе в принадлежащих им торговых объектах и (или) объектах общественного питания, кассовых суммирующих аппаратов или специальных компьютерных систем, если иное не установлено законодательством.</w:t>
      </w:r>
      <w:r>
        <w:rPr>
          <w:color w:val="000000"/>
        </w:rPr>
        <w:pict>
          <v:shape id="_x0000_i1060"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39" w:name="CA0|ПОЛ~~1|П~4~12"/>
      <w:bookmarkEnd w:id="39"/>
      <w:r>
        <w:rPr>
          <w:color w:val="000000"/>
        </w:rPr>
        <w:t xml:space="preserve">4. </w:t>
      </w:r>
      <w:proofErr w:type="gramStart"/>
      <w:r>
        <w:rPr>
          <w:color w:val="000000"/>
        </w:rPr>
        <w:t>Юридические лица, осуществляющие производство табачных изделий, оптовую торговлю ими, и индивидуальные предприниматели, осуществляющие оптовую торговлю табачными изделиями, в сопроводительных документах на покупку (поставку) этих изделий указывают номер специального разрешения (лицензии) на право осуществления ими такой деятельности, а также номер соответствующего специального разрешения (лицензии), выданного юридическим лицам или индивидуальным предпринимателям, являющимся получателями табачных изделий.</w:t>
      </w:r>
      <w:r>
        <w:rPr>
          <w:color w:val="000000"/>
        </w:rPr>
        <w:pict>
          <v:shape id="_x0000_i1061" type="#_x0000_t75" style="width:7.5pt;height:7.5pt">
            <v:imagedata r:id="rId5" o:title=""/>
          </v:shape>
        </w:pict>
      </w:r>
      <w:proofErr w:type="gramEnd"/>
    </w:p>
    <w:p w:rsidR="0042734B" w:rsidRDefault="0042734B">
      <w:pPr>
        <w:widowControl w:val="0"/>
        <w:autoSpaceDE w:val="0"/>
        <w:autoSpaceDN w:val="0"/>
        <w:adjustRightInd w:val="0"/>
        <w:ind w:firstLine="570"/>
        <w:jc w:val="both"/>
        <w:rPr>
          <w:color w:val="000000"/>
        </w:rPr>
      </w:pPr>
      <w:bookmarkStart w:id="40" w:name="CA0|ПОЛ~~1|П~5~16"/>
      <w:bookmarkEnd w:id="40"/>
      <w:r>
        <w:rPr>
          <w:color w:val="000000"/>
        </w:rPr>
        <w:t xml:space="preserve">5. </w:t>
      </w:r>
      <w:proofErr w:type="gramStart"/>
      <w:r>
        <w:rPr>
          <w:color w:val="000000"/>
        </w:rPr>
        <w:t xml:space="preserve">Юридические лица, осуществляющие производство, хранение (как вид </w:t>
      </w:r>
      <w:r>
        <w:rPr>
          <w:color w:val="000000"/>
        </w:rPr>
        <w:lastRenderedPageBreak/>
        <w:t>предпринимательской деятельности) табачных изделий, оптовую, розничную торговлю ими, и индивидуальные предприниматели, осуществляющие хранение (как вид предпринимательской деятельности) табачных изделий, оптовую, розничную торговлю ими, подлежат внесению в Государственный реестр юридических лиц и индивидуальных предпринимателей, осуществляющих производство, хранение (как вид предпринимательской деятельности) табачных изделий, оптовую и розничную торговлю ими.</w:t>
      </w:r>
      <w:proofErr w:type="gramEnd"/>
    </w:p>
    <w:p w:rsidR="0042734B" w:rsidRDefault="0042734B">
      <w:pPr>
        <w:widowControl w:val="0"/>
        <w:autoSpaceDE w:val="0"/>
        <w:autoSpaceDN w:val="0"/>
        <w:adjustRightInd w:val="0"/>
        <w:ind w:firstLine="570"/>
        <w:jc w:val="both"/>
        <w:rPr>
          <w:color w:val="000000"/>
        </w:rPr>
      </w:pPr>
      <w:r>
        <w:rPr>
          <w:color w:val="000000"/>
        </w:rPr>
        <w:t>Ведение Государственного реестра юридических лиц и индивидуальных предпринимателей, осуществляющих производство, хранение (как вид предпринимательской деятельности) табачных изделий, оптовую и розничную торговлю ими, возлагается на Министерство по налогам и сборам в порядке, устанавливаемом Советом Министров Республики Беларусь.</w:t>
      </w:r>
      <w:r>
        <w:rPr>
          <w:color w:val="000000"/>
        </w:rPr>
        <w:pict>
          <v:shape id="_x0000_i1062"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41" w:name="CA0|ПОЛ~~1|П~6~19"/>
      <w:bookmarkEnd w:id="41"/>
      <w:r>
        <w:rPr>
          <w:color w:val="000000"/>
        </w:rPr>
        <w:t>6. Исключен.</w:t>
      </w:r>
      <w:r>
        <w:rPr>
          <w:color w:val="000000"/>
        </w:rPr>
        <w:pict>
          <v:shape id="_x0000_i1063"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42" w:name="CA0|ПОЛ~~1|П~7~23"/>
      <w:bookmarkEnd w:id="42"/>
      <w:r>
        <w:rPr>
          <w:color w:val="000000"/>
        </w:rPr>
        <w:t>7. Исключен.</w:t>
      </w:r>
      <w:r>
        <w:rPr>
          <w:color w:val="000000"/>
        </w:rPr>
        <w:pict>
          <v:shape id="_x0000_i1064"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43" w:name="CA0|ПОЛ~~1|П~8~25"/>
      <w:bookmarkEnd w:id="43"/>
      <w:r>
        <w:rPr>
          <w:color w:val="000000"/>
        </w:rPr>
        <w:t>8. Исключен.</w:t>
      </w:r>
      <w:r>
        <w:rPr>
          <w:color w:val="000000"/>
        </w:rPr>
        <w:pict>
          <v:shape id="_x0000_i1065"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44" w:name="CA0|ПОЛ~~1|П~9~29"/>
      <w:bookmarkEnd w:id="44"/>
      <w:r>
        <w:rPr>
          <w:color w:val="000000"/>
        </w:rPr>
        <w:t>9. Исключен.</w:t>
      </w:r>
      <w:r>
        <w:rPr>
          <w:color w:val="000000"/>
        </w:rPr>
        <w:pict>
          <v:shape id="_x0000_i1066"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45" w:name="CA0|ПОЛ~~1|П~10~33"/>
      <w:bookmarkEnd w:id="45"/>
      <w:r>
        <w:rPr>
          <w:color w:val="000000"/>
        </w:rPr>
        <w:t>10. Исключен.</w:t>
      </w:r>
      <w:r>
        <w:rPr>
          <w:color w:val="000000"/>
        </w:rPr>
        <w:pict>
          <v:shape id="_x0000_i1067"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46" w:name="CA0|ПОЛ~~1|П~11~37"/>
      <w:bookmarkEnd w:id="46"/>
      <w:r>
        <w:rPr>
          <w:color w:val="000000"/>
        </w:rPr>
        <w:t>11. Исключен.</w:t>
      </w:r>
      <w:r>
        <w:rPr>
          <w:color w:val="000000"/>
        </w:rPr>
        <w:pict>
          <v:shape id="_x0000_i1068" type="#_x0000_t75" style="width:7.5pt;height:7.5pt">
            <v:imagedata r:id="rId5" o:title=""/>
          </v:shape>
        </w:pict>
      </w:r>
    </w:p>
    <w:p w:rsidR="0042734B" w:rsidRDefault="0042734B">
      <w:pPr>
        <w:widowControl w:val="0"/>
        <w:autoSpaceDE w:val="0"/>
        <w:autoSpaceDN w:val="0"/>
        <w:adjustRightInd w:val="0"/>
        <w:ind w:firstLine="570"/>
        <w:jc w:val="center"/>
        <w:rPr>
          <w:b/>
          <w:bCs/>
          <w:color w:val="000000"/>
        </w:rPr>
      </w:pPr>
      <w:r>
        <w:rPr>
          <w:b/>
          <w:bCs/>
          <w:color w:val="000000"/>
        </w:rPr>
        <w:t>Требования, предъявляемые к оборудованию для производства табачных изделий</w:t>
      </w:r>
    </w:p>
    <w:p w:rsidR="0042734B" w:rsidRDefault="0042734B">
      <w:pPr>
        <w:widowControl w:val="0"/>
        <w:autoSpaceDE w:val="0"/>
        <w:autoSpaceDN w:val="0"/>
        <w:adjustRightInd w:val="0"/>
        <w:ind w:firstLine="570"/>
        <w:jc w:val="both"/>
        <w:rPr>
          <w:color w:val="000000"/>
        </w:rPr>
      </w:pPr>
      <w:r>
        <w:rPr>
          <w:color w:val="000000"/>
        </w:rPr>
        <w:t xml:space="preserve"> </w:t>
      </w:r>
    </w:p>
    <w:p w:rsidR="0042734B" w:rsidRDefault="0042734B">
      <w:pPr>
        <w:widowControl w:val="0"/>
        <w:autoSpaceDE w:val="0"/>
        <w:autoSpaceDN w:val="0"/>
        <w:adjustRightInd w:val="0"/>
        <w:ind w:firstLine="570"/>
        <w:jc w:val="both"/>
        <w:rPr>
          <w:color w:val="000000"/>
        </w:rPr>
      </w:pPr>
      <w:bookmarkStart w:id="47" w:name="CA0|ПОЛ~~1|П~11[1]~39"/>
      <w:bookmarkEnd w:id="47"/>
      <w:r>
        <w:rPr>
          <w:color w:val="000000"/>
        </w:rPr>
        <w:t>11[1]. Основное технологическое оборудование для производства табачных изделий, находящееся в собственности, хозяйственном ведении юридических лиц, подлежит государственной регистрации в порядке, определяемом Советом Министров Республики Беларусь.</w:t>
      </w:r>
      <w:r>
        <w:rPr>
          <w:color w:val="000000"/>
        </w:rPr>
        <w:pict>
          <v:shape id="_x0000_i1069" type="#_x0000_t75" style="width:7.5pt;height:7.5pt">
            <v:imagedata r:id="rId5" o:title=""/>
          </v:shape>
        </w:pict>
      </w:r>
    </w:p>
    <w:p w:rsidR="0042734B" w:rsidRDefault="0042734B">
      <w:pPr>
        <w:widowControl w:val="0"/>
        <w:autoSpaceDE w:val="0"/>
        <w:autoSpaceDN w:val="0"/>
        <w:adjustRightInd w:val="0"/>
        <w:ind w:firstLine="570"/>
        <w:jc w:val="both"/>
        <w:rPr>
          <w:color w:val="000000"/>
        </w:rPr>
      </w:pPr>
      <w:r>
        <w:rPr>
          <w:color w:val="000000"/>
        </w:rPr>
        <w:t>Основное технологическое оборудование для производства табачных изделий должно быть оснащено исправными и поверенными приборами учета готовой продукции, прошедшими государственные испытания (включенными в Государственный реестр средств измерений Республики Беларусь) или метрологическую аттестацию.</w:t>
      </w:r>
      <w:r>
        <w:rPr>
          <w:color w:val="000000"/>
        </w:rPr>
        <w:pict>
          <v:shape id="_x0000_i1070" type="#_x0000_t75" style="width:7.5pt;height:7.5pt">
            <v:imagedata r:id="rId5" o:title=""/>
          </v:shape>
        </w:pict>
      </w:r>
    </w:p>
    <w:p w:rsidR="0042734B" w:rsidRDefault="0042734B">
      <w:pPr>
        <w:widowControl w:val="0"/>
        <w:autoSpaceDE w:val="0"/>
        <w:autoSpaceDN w:val="0"/>
        <w:adjustRightInd w:val="0"/>
        <w:ind w:firstLine="570"/>
        <w:jc w:val="both"/>
        <w:rPr>
          <w:color w:val="000000"/>
        </w:rPr>
      </w:pPr>
      <w:r>
        <w:rPr>
          <w:color w:val="000000"/>
        </w:rPr>
        <w:t>Указанные приборы должны иметь установленные средства контроля, фискальную память, обеспечивающую долговременное хранение и защиту от несанкционированного изменения учетных данных, возможность подключения и совместной работы с IBM-совместимым компьютером.</w:t>
      </w:r>
    </w:p>
    <w:p w:rsidR="0042734B" w:rsidRDefault="0042734B">
      <w:pPr>
        <w:widowControl w:val="0"/>
        <w:autoSpaceDE w:val="0"/>
        <w:autoSpaceDN w:val="0"/>
        <w:adjustRightInd w:val="0"/>
        <w:ind w:firstLine="570"/>
        <w:jc w:val="both"/>
        <w:rPr>
          <w:color w:val="000000"/>
        </w:rPr>
      </w:pPr>
      <w:r>
        <w:rPr>
          <w:color w:val="000000"/>
        </w:rPr>
        <w:t>Ведение Государственного реестра средств измерений Республики Беларусь осуществляется Государственным комитетом по стандартизации.</w:t>
      </w:r>
      <w:r>
        <w:rPr>
          <w:color w:val="000000"/>
        </w:rPr>
        <w:pict>
          <v:shape id="_x0000_i1071" type="#_x0000_t75" style="width:7.5pt;height:7.5pt">
            <v:imagedata r:id="rId5" o:title=""/>
          </v:shape>
        </w:pict>
      </w:r>
    </w:p>
    <w:p w:rsidR="0042734B" w:rsidRDefault="0042734B">
      <w:pPr>
        <w:widowControl w:val="0"/>
        <w:autoSpaceDE w:val="0"/>
        <w:autoSpaceDN w:val="0"/>
        <w:adjustRightInd w:val="0"/>
        <w:spacing w:before="240" w:after="240"/>
        <w:jc w:val="center"/>
        <w:rPr>
          <w:b/>
          <w:bCs/>
          <w:color w:val="000000"/>
        </w:rPr>
      </w:pPr>
      <w:r>
        <w:rPr>
          <w:b/>
          <w:bCs/>
          <w:color w:val="000000"/>
        </w:rPr>
        <w:t>Декларирование и регулирование объемов производства и оборота табачного сырья и табачных изделий</w:t>
      </w:r>
    </w:p>
    <w:p w:rsidR="0042734B" w:rsidRDefault="0042734B">
      <w:pPr>
        <w:widowControl w:val="0"/>
        <w:autoSpaceDE w:val="0"/>
        <w:autoSpaceDN w:val="0"/>
        <w:adjustRightInd w:val="0"/>
        <w:ind w:firstLine="570"/>
        <w:jc w:val="both"/>
        <w:rPr>
          <w:color w:val="000000"/>
        </w:rPr>
      </w:pPr>
      <w:bookmarkStart w:id="48" w:name="CA0|ПОЛ~~1|П~12~40"/>
      <w:bookmarkEnd w:id="48"/>
      <w:r>
        <w:rPr>
          <w:color w:val="000000"/>
        </w:rPr>
        <w:t>12. Юридические лица, осуществляющие импорт табачного сырья, производство, импорт табачных изделий, оптовую торговлю ими, обязаны представлять декларации об объемах производства табачных изделий, а также об объемах оборота табачного сырья и табачных изделий, индивидуальные предприниматели, осуществляющие оптовую торговлю табачными изделиями, – декларации об объемах оборота табачных изделий.</w:t>
      </w:r>
    </w:p>
    <w:p w:rsidR="0042734B" w:rsidRDefault="0042734B">
      <w:pPr>
        <w:widowControl w:val="0"/>
        <w:autoSpaceDE w:val="0"/>
        <w:autoSpaceDN w:val="0"/>
        <w:adjustRightInd w:val="0"/>
        <w:ind w:firstLine="570"/>
        <w:jc w:val="both"/>
        <w:rPr>
          <w:color w:val="000000"/>
        </w:rPr>
      </w:pPr>
      <w:r>
        <w:rPr>
          <w:color w:val="000000"/>
        </w:rPr>
        <w:t>В декларациях, названных в части первой настоящего пункта, указываются объемы импортированного, поступившего, реализованного, нереализованного и неиспользованного табачного сырья, объемы произведенных, импортированных, поступивших, реализованных и нереализованных табачных изделий, а также суммы уплаченных акцизов.</w:t>
      </w:r>
      <w:r>
        <w:rPr>
          <w:color w:val="000000"/>
        </w:rPr>
        <w:pict>
          <v:shape id="_x0000_i1072" type="#_x0000_t75" style="width:7.5pt;height:7.5pt">
            <v:imagedata r:id="rId5" o:title=""/>
          </v:shape>
        </w:pict>
      </w:r>
    </w:p>
    <w:p w:rsidR="0042734B" w:rsidRDefault="0042734B">
      <w:pPr>
        <w:widowControl w:val="0"/>
        <w:autoSpaceDE w:val="0"/>
        <w:autoSpaceDN w:val="0"/>
        <w:adjustRightInd w:val="0"/>
        <w:ind w:firstLine="570"/>
        <w:jc w:val="both"/>
        <w:rPr>
          <w:color w:val="000000"/>
        </w:rPr>
      </w:pPr>
      <w:r>
        <w:rPr>
          <w:color w:val="000000"/>
        </w:rPr>
        <w:t xml:space="preserve">Юридические лица и индивидуальные предприниматели заполняют декларации, указанные в части первой настоящего пункта, по результатам </w:t>
      </w:r>
      <w:proofErr w:type="gramStart"/>
      <w:r>
        <w:rPr>
          <w:color w:val="000000"/>
        </w:rPr>
        <w:t>работы</w:t>
      </w:r>
      <w:proofErr w:type="gramEnd"/>
      <w:r>
        <w:rPr>
          <w:color w:val="000000"/>
        </w:rPr>
        <w:t xml:space="preserve"> за квартал нарастающим итогом с начала года и в целом за год и до 20-го числа месяца, следующего за отчетным кварталом, представляют эти декларации в инспекции Министерства по налогам и сборам по месту постановки их на учет.</w:t>
      </w:r>
    </w:p>
    <w:p w:rsidR="0042734B" w:rsidRDefault="0042734B">
      <w:pPr>
        <w:widowControl w:val="0"/>
        <w:autoSpaceDE w:val="0"/>
        <w:autoSpaceDN w:val="0"/>
        <w:adjustRightInd w:val="0"/>
        <w:ind w:firstLine="570"/>
        <w:jc w:val="both"/>
        <w:rPr>
          <w:color w:val="000000"/>
        </w:rPr>
      </w:pPr>
      <w:r>
        <w:rPr>
          <w:color w:val="000000"/>
        </w:rPr>
        <w:t>Формы деклараций утверждаются Министерством по налогам и сборам.</w:t>
      </w:r>
      <w:r>
        <w:rPr>
          <w:color w:val="000000"/>
        </w:rPr>
        <w:pict>
          <v:shape id="_x0000_i1073"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49" w:name="CA0|ПОЛ~~1|П~12[1]~42"/>
      <w:bookmarkEnd w:id="49"/>
      <w:r>
        <w:rPr>
          <w:color w:val="000000"/>
        </w:rPr>
        <w:t xml:space="preserve">12[1]. Юридические лица, осуществляющие производство и импорт табачного сырья и табачных изделий, обязаны представлять балансы их производства и оборота в соответствующие инспекции Министерства по налогам и сборам по областям и г. Минску до 10-го числа месяца, следующего </w:t>
      </w:r>
      <w:proofErr w:type="gramStart"/>
      <w:r>
        <w:rPr>
          <w:color w:val="000000"/>
        </w:rPr>
        <w:t>за</w:t>
      </w:r>
      <w:proofErr w:type="gramEnd"/>
      <w:r>
        <w:rPr>
          <w:color w:val="000000"/>
        </w:rPr>
        <w:t xml:space="preserve"> отчетным.</w:t>
      </w:r>
    </w:p>
    <w:p w:rsidR="0042734B" w:rsidRDefault="0042734B">
      <w:pPr>
        <w:widowControl w:val="0"/>
        <w:autoSpaceDE w:val="0"/>
        <w:autoSpaceDN w:val="0"/>
        <w:adjustRightInd w:val="0"/>
        <w:ind w:firstLine="570"/>
        <w:jc w:val="both"/>
        <w:rPr>
          <w:color w:val="000000"/>
        </w:rPr>
      </w:pPr>
      <w:r>
        <w:rPr>
          <w:color w:val="000000"/>
        </w:rPr>
        <w:t xml:space="preserve">Балансы составляются ежемесячно нарастающим итогом с начала года. В них </w:t>
      </w:r>
      <w:r>
        <w:rPr>
          <w:color w:val="000000"/>
        </w:rPr>
        <w:lastRenderedPageBreak/>
        <w:t>указываются объемы импортированного, реализованного, нереализованного и неиспользованного табачного сырья, объемы произведенных, импортированных, реализованных и нереализованных табачных изделий, а также их потери в процессе производства.</w:t>
      </w:r>
    </w:p>
    <w:p w:rsidR="0042734B" w:rsidRDefault="0042734B">
      <w:pPr>
        <w:widowControl w:val="0"/>
        <w:autoSpaceDE w:val="0"/>
        <w:autoSpaceDN w:val="0"/>
        <w:adjustRightInd w:val="0"/>
        <w:ind w:firstLine="570"/>
        <w:jc w:val="both"/>
        <w:rPr>
          <w:color w:val="000000"/>
        </w:rPr>
      </w:pPr>
      <w:r>
        <w:rPr>
          <w:color w:val="000000"/>
        </w:rPr>
        <w:t>Формы балансов утверждаются Министерством по налогам и сборам.</w:t>
      </w:r>
      <w:r>
        <w:rPr>
          <w:color w:val="000000"/>
        </w:rPr>
        <w:pict>
          <v:shape id="_x0000_i1074"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50" w:name="CA0|ПОЛ~~1|П~13~43"/>
      <w:bookmarkEnd w:id="50"/>
      <w:r>
        <w:rPr>
          <w:color w:val="000000"/>
        </w:rPr>
        <w:t>13. Производство юридическими лицами Республики Беларусь табачных изделий, предназначенных для реализации на территории Республики Беларусь, осуществляется в пределах квот, устанавливаемых в порядке, определенном Советом Министров Республики Беларусь.</w:t>
      </w:r>
      <w:r>
        <w:rPr>
          <w:color w:val="000000"/>
        </w:rPr>
        <w:pict>
          <v:shape id="_x0000_i1075" type="#_x0000_t75" style="width:7.5pt;height:7.5pt">
            <v:imagedata r:id="rId5" o:title=""/>
          </v:shape>
        </w:pict>
      </w:r>
    </w:p>
    <w:p w:rsidR="0042734B" w:rsidRDefault="0042734B">
      <w:pPr>
        <w:widowControl w:val="0"/>
        <w:autoSpaceDE w:val="0"/>
        <w:autoSpaceDN w:val="0"/>
        <w:adjustRightInd w:val="0"/>
        <w:spacing w:before="240" w:after="240"/>
        <w:jc w:val="center"/>
        <w:rPr>
          <w:b/>
          <w:bCs/>
          <w:color w:val="000000"/>
        </w:rPr>
      </w:pPr>
      <w:r>
        <w:rPr>
          <w:b/>
          <w:bCs/>
          <w:color w:val="000000"/>
        </w:rPr>
        <w:t>Маркировка табачных изделий акцизными и (или) специальными марками</w:t>
      </w:r>
      <w:r>
        <w:rPr>
          <w:b/>
          <w:bCs/>
          <w:color w:val="000000"/>
        </w:rPr>
        <w:pict>
          <v:shape id="_x0000_i1076"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51" w:name="CA0|ПОЛ~~1|П~14~46"/>
      <w:bookmarkEnd w:id="51"/>
      <w:r>
        <w:rPr>
          <w:color w:val="000000"/>
        </w:rPr>
        <w:t xml:space="preserve">14. </w:t>
      </w:r>
      <w:proofErr w:type="gramStart"/>
      <w:r>
        <w:rPr>
          <w:color w:val="000000"/>
        </w:rPr>
        <w:t xml:space="preserve">Маркировке акцизными марками подлежат ввозимые на территорию Республики Беларусь, в том числе с территории государств – участников </w:t>
      </w:r>
      <w:hyperlink r:id="rId25" w:history="1">
        <w:r>
          <w:rPr>
            <w:color w:val="0000FF"/>
          </w:rPr>
          <w:t>Договора</w:t>
        </w:r>
      </w:hyperlink>
      <w:r>
        <w:rPr>
          <w:color w:val="000000"/>
        </w:rPr>
        <w:t xml:space="preserve"> о Таможенном союзе и Едином экономическом пространстве от 26 февраля 1999 года, табачные изделия (кроме изделий, указанных в </w:t>
      </w:r>
      <w:hyperlink r:id="rId26" w:history="1">
        <w:r>
          <w:rPr>
            <w:color w:val="0000FF"/>
          </w:rPr>
          <w:t>пункте 18</w:t>
        </w:r>
      </w:hyperlink>
      <w:r>
        <w:rPr>
          <w:color w:val="000000"/>
        </w:rPr>
        <w:t xml:space="preserve"> настоящего Положения), а также произведенные в Республике Беларусь и предназначенные для оборота на ее территории табачные изделия.</w:t>
      </w:r>
      <w:r>
        <w:rPr>
          <w:color w:val="000000"/>
        </w:rPr>
        <w:pict>
          <v:shape id="_x0000_i1077" type="#_x0000_t75" style="width:7.5pt;height:7.5pt">
            <v:imagedata r:id="rId5" o:title=""/>
          </v:shape>
        </w:pict>
      </w:r>
      <w:proofErr w:type="gramEnd"/>
    </w:p>
    <w:p w:rsidR="0042734B" w:rsidRDefault="0042734B">
      <w:pPr>
        <w:widowControl w:val="0"/>
        <w:autoSpaceDE w:val="0"/>
        <w:autoSpaceDN w:val="0"/>
        <w:adjustRightInd w:val="0"/>
        <w:ind w:firstLine="570"/>
        <w:jc w:val="both"/>
        <w:rPr>
          <w:color w:val="000000"/>
        </w:rPr>
      </w:pPr>
      <w:r>
        <w:rPr>
          <w:color w:val="000000"/>
        </w:rPr>
        <w:t>Табачные изделия, обращенные в доход государства, подлежат маркировке специальными марками. Маркировка осуществляется организациями, реализующими такие изделия.</w:t>
      </w:r>
    </w:p>
    <w:p w:rsidR="0042734B" w:rsidRDefault="0042734B">
      <w:pPr>
        <w:widowControl w:val="0"/>
        <w:autoSpaceDE w:val="0"/>
        <w:autoSpaceDN w:val="0"/>
        <w:adjustRightInd w:val="0"/>
        <w:ind w:firstLine="570"/>
        <w:jc w:val="both"/>
        <w:rPr>
          <w:color w:val="000000"/>
        </w:rPr>
      </w:pPr>
      <w:r>
        <w:rPr>
          <w:color w:val="000000"/>
        </w:rPr>
        <w:t>Табачные изделия, произведенные в Республике Беларусь и предназначенные для вывоза с территории Республики Беларусь, должны быть промаркированы их производителем в соответствии с требованиями законодательства страны назначения до отгрузки с места производства.</w:t>
      </w:r>
    </w:p>
    <w:p w:rsidR="0042734B" w:rsidRDefault="0042734B">
      <w:pPr>
        <w:widowControl w:val="0"/>
        <w:autoSpaceDE w:val="0"/>
        <w:autoSpaceDN w:val="0"/>
        <w:adjustRightInd w:val="0"/>
        <w:ind w:firstLine="570"/>
        <w:jc w:val="both"/>
        <w:rPr>
          <w:color w:val="000000"/>
        </w:rPr>
      </w:pPr>
      <w:r>
        <w:rPr>
          <w:color w:val="000000"/>
        </w:rPr>
        <w:t>Производитель табачных изделий обязан обеспечить раздельный учет и хранение табачных изделий, не маркированных акцизными марками и предназначенных для реализации за пределы Республики Беларусь.</w:t>
      </w:r>
      <w:r>
        <w:rPr>
          <w:color w:val="000000"/>
        </w:rPr>
        <w:pict>
          <v:shape id="_x0000_i1078"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52" w:name="CA0|ПОЛ~~1|П~15~49"/>
      <w:bookmarkEnd w:id="52"/>
      <w:r>
        <w:rPr>
          <w:color w:val="000000"/>
        </w:rPr>
        <w:t>15. Советом Министров Республики Беларусь утверждаются:</w:t>
      </w:r>
    </w:p>
    <w:p w:rsidR="0042734B" w:rsidRDefault="0042734B">
      <w:pPr>
        <w:widowControl w:val="0"/>
        <w:autoSpaceDE w:val="0"/>
        <w:autoSpaceDN w:val="0"/>
        <w:adjustRightInd w:val="0"/>
        <w:ind w:firstLine="570"/>
        <w:jc w:val="both"/>
        <w:rPr>
          <w:color w:val="000000"/>
        </w:rPr>
      </w:pPr>
      <w:r>
        <w:rPr>
          <w:color w:val="000000"/>
        </w:rPr>
        <w:t xml:space="preserve">образцы акцизных марок для маркировки табачных изделий, ввозимых на территорию Республики Беларусь, а также порядок их изготовления и реализации, маркировки ими табачных изделий, учета, хранения, уничтожения этих марок, </w:t>
      </w:r>
      <w:proofErr w:type="gramStart"/>
      <w:r>
        <w:rPr>
          <w:color w:val="000000"/>
        </w:rPr>
        <w:t>контроля за</w:t>
      </w:r>
      <w:proofErr w:type="gramEnd"/>
      <w:r>
        <w:rPr>
          <w:color w:val="000000"/>
        </w:rPr>
        <w:t xml:space="preserve"> их использованием, порядок и срок представления отчетов об их использовании;</w:t>
      </w:r>
      <w:r>
        <w:rPr>
          <w:color w:val="000000"/>
        </w:rPr>
        <w:pict>
          <v:shape id="_x0000_i1079" type="#_x0000_t75" style="width:7.5pt;height:7.5pt">
            <v:imagedata r:id="rId5" o:title=""/>
          </v:shape>
        </w:pict>
      </w:r>
    </w:p>
    <w:p w:rsidR="0042734B" w:rsidRDefault="0042734B">
      <w:pPr>
        <w:widowControl w:val="0"/>
        <w:autoSpaceDE w:val="0"/>
        <w:autoSpaceDN w:val="0"/>
        <w:adjustRightInd w:val="0"/>
        <w:ind w:firstLine="570"/>
        <w:jc w:val="both"/>
        <w:rPr>
          <w:color w:val="000000"/>
        </w:rPr>
      </w:pPr>
      <w:r>
        <w:rPr>
          <w:color w:val="000000"/>
        </w:rPr>
        <w:t xml:space="preserve">образцы акцизных марок для маркировки табачных изделий, произведенных на территории Республики Беларусь, а также порядок их изготовления и реализации, маркировки ими табачных изделий, учета, хранения, уничтожения этих марок, </w:t>
      </w:r>
      <w:proofErr w:type="gramStart"/>
      <w:r>
        <w:rPr>
          <w:color w:val="000000"/>
        </w:rPr>
        <w:t>контроля за</w:t>
      </w:r>
      <w:proofErr w:type="gramEnd"/>
      <w:r>
        <w:rPr>
          <w:color w:val="000000"/>
        </w:rPr>
        <w:t xml:space="preserve"> их использованием;</w:t>
      </w:r>
    </w:p>
    <w:p w:rsidR="0042734B" w:rsidRDefault="0042734B">
      <w:pPr>
        <w:widowControl w:val="0"/>
        <w:autoSpaceDE w:val="0"/>
        <w:autoSpaceDN w:val="0"/>
        <w:adjustRightInd w:val="0"/>
        <w:ind w:firstLine="570"/>
        <w:jc w:val="both"/>
        <w:rPr>
          <w:color w:val="000000"/>
        </w:rPr>
      </w:pPr>
      <w:r>
        <w:rPr>
          <w:color w:val="000000"/>
        </w:rPr>
        <w:t>образцы специальных марок, а также порядок изготовления, выдачи, использования, учета, хранения, уничтожения этих марок.</w:t>
      </w:r>
      <w:r>
        <w:rPr>
          <w:color w:val="000000"/>
        </w:rPr>
        <w:pict>
          <v:shape id="_x0000_i1080"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53" w:name="CA0|ПОЛ~~1|П~16~51"/>
      <w:bookmarkEnd w:id="53"/>
      <w:r>
        <w:rPr>
          <w:color w:val="000000"/>
        </w:rPr>
        <w:t>16. Ввоз в Республику Беларусь, перевозка по ее территории и (или) хранение на ней табачных изделий, подлежащих маркировке акцизными и (или) специальными марками, торговля ими без нанесенных акцизных и (или) специальных марок запрещаются, за исключением случаев, предусмотренных настоящим Положением и иными законодательными актами.</w:t>
      </w:r>
      <w:r>
        <w:rPr>
          <w:color w:val="000000"/>
        </w:rPr>
        <w:pict>
          <v:shape id="_x0000_i1081" type="#_x0000_t75" style="width:7.5pt;height:7.5pt">
            <v:imagedata r:id="rId5" o:title=""/>
          </v:shape>
        </w:pict>
      </w:r>
    </w:p>
    <w:p w:rsidR="0042734B" w:rsidRDefault="0042734B">
      <w:pPr>
        <w:widowControl w:val="0"/>
        <w:autoSpaceDE w:val="0"/>
        <w:autoSpaceDN w:val="0"/>
        <w:adjustRightInd w:val="0"/>
        <w:ind w:firstLine="570"/>
        <w:jc w:val="both"/>
        <w:rPr>
          <w:color w:val="000000"/>
        </w:rPr>
      </w:pPr>
      <w:r>
        <w:rPr>
          <w:color w:val="000000"/>
        </w:rPr>
        <w:t>Акцизные марки наносятся на потребительскую тару (упаковку) ввозимых табачных изделий за пределами территории Республики Беларусь.</w:t>
      </w:r>
      <w:r>
        <w:rPr>
          <w:color w:val="000000"/>
        </w:rPr>
        <w:pict>
          <v:shape id="_x0000_i1082"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54" w:name="CA0|ПОЛ~~1|П~17~53"/>
      <w:bookmarkEnd w:id="54"/>
      <w:r>
        <w:rPr>
          <w:color w:val="000000"/>
        </w:rPr>
        <w:t>17. За правильность маркировки табачных изделий акцизными марками и подлинность этих марок несет ответственность собственник данных изделий, а также лицо, обладающее правами владения и распоряжения табачными изделиями (кроме лиц, приобретших табачные изделия в розничной торговой сети для собственного потребления) в соответствии с законодательством.</w:t>
      </w:r>
    </w:p>
    <w:p w:rsidR="0042734B" w:rsidRDefault="0042734B">
      <w:pPr>
        <w:widowControl w:val="0"/>
        <w:autoSpaceDE w:val="0"/>
        <w:autoSpaceDN w:val="0"/>
        <w:adjustRightInd w:val="0"/>
        <w:ind w:firstLine="570"/>
        <w:jc w:val="both"/>
        <w:rPr>
          <w:color w:val="000000"/>
        </w:rPr>
      </w:pPr>
      <w:bookmarkStart w:id="55" w:name="CA0|ПОЛ~~1|П~18~54"/>
      <w:bookmarkEnd w:id="55"/>
      <w:r>
        <w:rPr>
          <w:color w:val="000000"/>
        </w:rPr>
        <w:t>18. Маркировке акцизными марками не подлежат табачные изделия:</w:t>
      </w:r>
    </w:p>
    <w:p w:rsidR="0042734B" w:rsidRDefault="0042734B">
      <w:pPr>
        <w:widowControl w:val="0"/>
        <w:autoSpaceDE w:val="0"/>
        <w:autoSpaceDN w:val="0"/>
        <w:adjustRightInd w:val="0"/>
        <w:ind w:firstLine="570"/>
        <w:jc w:val="both"/>
        <w:rPr>
          <w:color w:val="000000"/>
        </w:rPr>
      </w:pPr>
      <w:r>
        <w:rPr>
          <w:color w:val="000000"/>
        </w:rPr>
        <w:t>ввезенные организаторами и участниками международных выставок, ярмарок в качестве образцов и экспонатов, а также ввезенные в качестве образцов для сертификационных испытаний, осуществления контроля качества, безопасности, подлинности табачных изделий в количестве, установленном нормативными документами;</w:t>
      </w:r>
      <w:r>
        <w:rPr>
          <w:color w:val="000000"/>
        </w:rPr>
        <w:pict>
          <v:shape id="_x0000_i1083" type="#_x0000_t75" style="width:7.5pt;height:7.5pt">
            <v:imagedata r:id="rId5" o:title=""/>
          </v:shape>
        </w:pict>
      </w:r>
    </w:p>
    <w:p w:rsidR="0042734B" w:rsidRDefault="0042734B">
      <w:pPr>
        <w:widowControl w:val="0"/>
        <w:autoSpaceDE w:val="0"/>
        <w:autoSpaceDN w:val="0"/>
        <w:adjustRightInd w:val="0"/>
        <w:ind w:firstLine="570"/>
        <w:jc w:val="both"/>
        <w:rPr>
          <w:color w:val="000000"/>
        </w:rPr>
      </w:pPr>
      <w:r>
        <w:rPr>
          <w:color w:val="000000"/>
        </w:rPr>
        <w:t xml:space="preserve">предназначенные для собственного потребления должностными лицами иностранных дипломатических представительств и консульских учреждений, приравненными к ним по </w:t>
      </w:r>
      <w:r>
        <w:rPr>
          <w:color w:val="000000"/>
        </w:rPr>
        <w:lastRenderedPageBreak/>
        <w:t>объему привилегий сотрудниками органов и миссий международных организаций, а также членами их семей;</w:t>
      </w:r>
    </w:p>
    <w:p w:rsidR="0042734B" w:rsidRDefault="0042734B">
      <w:pPr>
        <w:widowControl w:val="0"/>
        <w:autoSpaceDE w:val="0"/>
        <w:autoSpaceDN w:val="0"/>
        <w:adjustRightInd w:val="0"/>
        <w:ind w:firstLine="570"/>
        <w:jc w:val="both"/>
        <w:rPr>
          <w:color w:val="000000"/>
        </w:rPr>
      </w:pPr>
      <w:r>
        <w:rPr>
          <w:color w:val="000000"/>
        </w:rPr>
        <w:t>предназначенные для реализации в магазинах беспошлинной торговли, на воздушных, морских и речных судах, выполняющих рейсы в иностранные государства;</w:t>
      </w:r>
    </w:p>
    <w:p w:rsidR="0042734B" w:rsidRDefault="0042734B">
      <w:pPr>
        <w:widowControl w:val="0"/>
        <w:autoSpaceDE w:val="0"/>
        <w:autoSpaceDN w:val="0"/>
        <w:adjustRightInd w:val="0"/>
        <w:ind w:firstLine="570"/>
        <w:jc w:val="both"/>
        <w:rPr>
          <w:color w:val="000000"/>
        </w:rPr>
      </w:pPr>
      <w:r>
        <w:rPr>
          <w:color w:val="000000"/>
        </w:rPr>
        <w:t>перемещаемые через территорию Республики Беларусь транзитом;</w:t>
      </w:r>
      <w:r>
        <w:rPr>
          <w:color w:val="000000"/>
        </w:rPr>
        <w:pict>
          <v:shape id="_x0000_i1084" type="#_x0000_t75" style="width:7.5pt;height:7.5pt">
            <v:imagedata r:id="rId5" o:title=""/>
          </v:shape>
        </w:pict>
      </w:r>
    </w:p>
    <w:p w:rsidR="0042734B" w:rsidRDefault="0042734B">
      <w:pPr>
        <w:widowControl w:val="0"/>
        <w:autoSpaceDE w:val="0"/>
        <w:autoSpaceDN w:val="0"/>
        <w:adjustRightInd w:val="0"/>
        <w:ind w:firstLine="570"/>
        <w:jc w:val="both"/>
        <w:rPr>
          <w:color w:val="000000"/>
        </w:rPr>
      </w:pPr>
      <w:proofErr w:type="gramStart"/>
      <w:r>
        <w:rPr>
          <w:color w:val="000000"/>
        </w:rPr>
        <w:t>ввозимые</w:t>
      </w:r>
      <w:proofErr w:type="gramEnd"/>
      <w:r>
        <w:rPr>
          <w:color w:val="000000"/>
        </w:rPr>
        <w:t xml:space="preserve"> гражданами в пределах норм, установленных законодательством</w:t>
      </w:r>
      <w:r>
        <w:rPr>
          <w:color w:val="000000"/>
        </w:rPr>
        <w:pict>
          <v:shape id="_x0000_i1085" type="#_x0000_t75" style="width:7.5pt;height:7.5pt">
            <v:imagedata r:id="rId5" o:title=""/>
          </v:shape>
        </w:pict>
      </w:r>
      <w:r>
        <w:rPr>
          <w:color w:val="000000"/>
        </w:rPr>
        <w:t>;</w:t>
      </w:r>
    </w:p>
    <w:p w:rsidR="0042734B" w:rsidRDefault="0042734B">
      <w:pPr>
        <w:widowControl w:val="0"/>
        <w:autoSpaceDE w:val="0"/>
        <w:autoSpaceDN w:val="0"/>
        <w:adjustRightInd w:val="0"/>
        <w:ind w:firstLine="570"/>
        <w:jc w:val="both"/>
        <w:rPr>
          <w:color w:val="000000"/>
        </w:rPr>
      </w:pPr>
      <w:r>
        <w:rPr>
          <w:color w:val="000000"/>
        </w:rPr>
        <w:t>произведенные в Республике Беларусь и предназначенные для вывоза за пределы Республики Беларусь.</w:t>
      </w:r>
      <w:r>
        <w:rPr>
          <w:color w:val="000000"/>
        </w:rPr>
        <w:pict>
          <v:shape id="_x0000_i1086"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56" w:name="CA0|ПОЛ~~1|П~19~56"/>
      <w:bookmarkEnd w:id="56"/>
      <w:r>
        <w:rPr>
          <w:color w:val="000000"/>
        </w:rPr>
        <w:t>19. Акцизная марка, в том числе для импортируемых табачных изделий, является бланком строгой отчетности, ее стоимость устанавливается Министерством экономики, относится на себестоимость табачных изделий и не может превышать половины максимальной ставки акциза, исчисленного согласно законодательству для одной единицы соответствующего табачного изделия.</w:t>
      </w:r>
      <w:r>
        <w:rPr>
          <w:color w:val="000000"/>
        </w:rPr>
        <w:pict>
          <v:shape id="_x0000_i1087" type="#_x0000_t75" style="width:7.5pt;height:7.5pt">
            <v:imagedata r:id="rId5" o:title=""/>
          </v:shape>
        </w:pict>
      </w:r>
    </w:p>
    <w:p w:rsidR="0042734B" w:rsidRDefault="0042734B">
      <w:pPr>
        <w:widowControl w:val="0"/>
        <w:autoSpaceDE w:val="0"/>
        <w:autoSpaceDN w:val="0"/>
        <w:adjustRightInd w:val="0"/>
        <w:ind w:firstLine="570"/>
        <w:jc w:val="both"/>
        <w:rPr>
          <w:color w:val="000000"/>
        </w:rPr>
      </w:pPr>
      <w:r>
        <w:rPr>
          <w:color w:val="000000"/>
        </w:rPr>
        <w:t xml:space="preserve">Юридические лица, осуществляющие производство и маркировку табачных изделий, а также юридическое лицо, реализующее исключительное право государства на осуществление импорта табачных изделий (далее – импортер), </w:t>
      </w:r>
      <w:proofErr w:type="gramStart"/>
      <w:r>
        <w:rPr>
          <w:color w:val="000000"/>
        </w:rPr>
        <w:t>оплачивают стоимость акцизных</w:t>
      </w:r>
      <w:proofErr w:type="gramEnd"/>
      <w:r>
        <w:rPr>
          <w:color w:val="000000"/>
        </w:rPr>
        <w:t xml:space="preserve"> марок в порядке, установленном Советом Министров Республики Беларусь.</w:t>
      </w:r>
      <w:r>
        <w:rPr>
          <w:color w:val="000000"/>
        </w:rPr>
        <w:pict>
          <v:shape id="_x0000_i1088" type="#_x0000_t75" style="width:7.5pt;height:7.5pt">
            <v:imagedata r:id="rId5" o:title=""/>
          </v:shape>
        </w:pict>
      </w:r>
    </w:p>
    <w:p w:rsidR="0042734B" w:rsidRDefault="0042734B">
      <w:pPr>
        <w:widowControl w:val="0"/>
        <w:autoSpaceDE w:val="0"/>
        <w:autoSpaceDN w:val="0"/>
        <w:adjustRightInd w:val="0"/>
        <w:ind w:firstLine="570"/>
        <w:jc w:val="both"/>
        <w:rPr>
          <w:color w:val="000000"/>
        </w:rPr>
      </w:pPr>
      <w:r>
        <w:rPr>
          <w:color w:val="000000"/>
        </w:rPr>
        <w:t>Стоимость акцизных марок, не использованных и возвращенных органам, реализующим эти марки, возмещается юридическим лицам, осуществляющим производство и маркировку табачных изделий, импортеру.</w:t>
      </w:r>
      <w:r>
        <w:rPr>
          <w:color w:val="000000"/>
        </w:rPr>
        <w:pict>
          <v:shape id="_x0000_i1089" type="#_x0000_t75" style="width:7.5pt;height:7.5pt">
            <v:imagedata r:id="rId5" o:title=""/>
          </v:shape>
        </w:pict>
      </w:r>
    </w:p>
    <w:p w:rsidR="0042734B" w:rsidRDefault="0042734B">
      <w:pPr>
        <w:widowControl w:val="0"/>
        <w:autoSpaceDE w:val="0"/>
        <w:autoSpaceDN w:val="0"/>
        <w:adjustRightInd w:val="0"/>
        <w:ind w:firstLine="570"/>
        <w:jc w:val="both"/>
        <w:rPr>
          <w:color w:val="000000"/>
        </w:rPr>
      </w:pPr>
      <w:r>
        <w:rPr>
          <w:color w:val="000000"/>
        </w:rPr>
        <w:t>Стоимость поврежденных акцизных марок возмещению не подлежит.</w:t>
      </w:r>
    </w:p>
    <w:p w:rsidR="0042734B" w:rsidRDefault="0042734B">
      <w:pPr>
        <w:widowControl w:val="0"/>
        <w:autoSpaceDE w:val="0"/>
        <w:autoSpaceDN w:val="0"/>
        <w:adjustRightInd w:val="0"/>
        <w:ind w:firstLine="570"/>
        <w:jc w:val="both"/>
        <w:rPr>
          <w:color w:val="000000"/>
        </w:rPr>
      </w:pPr>
      <w:bookmarkStart w:id="57" w:name="CA0|ПОЛ~~1|П~20~57"/>
      <w:bookmarkEnd w:id="57"/>
      <w:r>
        <w:rPr>
          <w:color w:val="000000"/>
        </w:rPr>
        <w:t>20. Исключен.</w:t>
      </w:r>
      <w:r>
        <w:rPr>
          <w:color w:val="000000"/>
        </w:rPr>
        <w:pict>
          <v:shape id="_x0000_i1090"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58" w:name="CA0|ПОЛ~~1|П~21~61"/>
      <w:bookmarkEnd w:id="58"/>
      <w:r>
        <w:rPr>
          <w:color w:val="000000"/>
        </w:rPr>
        <w:t>21. Приобретенные юридическими лицами, осуществляющими производство и маркировку табачных изделий, импортером акцизные марки не подлежат отчуждению или передаче в других формах иным лицам, за исключением передачи их в установленном порядке для нанесения на табачные изделия, а также возврата неиспользованных акцизных марок.</w:t>
      </w:r>
      <w:r>
        <w:rPr>
          <w:color w:val="000000"/>
        </w:rPr>
        <w:pict>
          <v:shape id="_x0000_i1091" type="#_x0000_t75" style="width:7.5pt;height:7.5pt">
            <v:imagedata r:id="rId5" o:title=""/>
          </v:shape>
        </w:pict>
      </w:r>
    </w:p>
    <w:p w:rsidR="0042734B" w:rsidRDefault="0042734B">
      <w:pPr>
        <w:widowControl w:val="0"/>
        <w:autoSpaceDE w:val="0"/>
        <w:autoSpaceDN w:val="0"/>
        <w:adjustRightInd w:val="0"/>
        <w:spacing w:before="240" w:after="240"/>
        <w:jc w:val="center"/>
        <w:rPr>
          <w:b/>
          <w:bCs/>
          <w:color w:val="000000"/>
        </w:rPr>
      </w:pPr>
      <w:r>
        <w:rPr>
          <w:b/>
          <w:bCs/>
          <w:color w:val="000000"/>
        </w:rPr>
        <w:t>Требования к информации, указываемой на потребительской таре (упаковке) табачных изделий</w:t>
      </w:r>
    </w:p>
    <w:p w:rsidR="0042734B" w:rsidRDefault="0042734B">
      <w:pPr>
        <w:widowControl w:val="0"/>
        <w:autoSpaceDE w:val="0"/>
        <w:autoSpaceDN w:val="0"/>
        <w:adjustRightInd w:val="0"/>
        <w:ind w:firstLine="570"/>
        <w:jc w:val="both"/>
        <w:rPr>
          <w:color w:val="000000"/>
        </w:rPr>
      </w:pPr>
      <w:bookmarkStart w:id="59" w:name="CA0|ПОЛ~~1|П~22~63"/>
      <w:bookmarkEnd w:id="59"/>
      <w:r>
        <w:rPr>
          <w:color w:val="000000"/>
        </w:rPr>
        <w:t>22. На потребительской таре (упаковке) табачных изделий, произведенных в Республике Беларусь или импортированных на ее территорию, должны быть указаны сведения на русском или белорусском языке, предупреждающие о вреде курения, о запрете продажи этих изделий гражданам в возрасте до 18 лет.</w:t>
      </w:r>
    </w:p>
    <w:p w:rsidR="0042734B" w:rsidRDefault="0042734B">
      <w:pPr>
        <w:widowControl w:val="0"/>
        <w:autoSpaceDE w:val="0"/>
        <w:autoSpaceDN w:val="0"/>
        <w:adjustRightInd w:val="0"/>
        <w:ind w:firstLine="570"/>
        <w:jc w:val="both"/>
        <w:rPr>
          <w:color w:val="000000"/>
        </w:rPr>
      </w:pPr>
      <w:bookmarkStart w:id="60" w:name="CA0|ПОЛ~~1|П~22[1]~64"/>
      <w:bookmarkEnd w:id="60"/>
      <w:r>
        <w:rPr>
          <w:color w:val="000000"/>
        </w:rPr>
        <w:t>22[1]. На каждой единице потребительской тары (упаковки) табачных изделий, произведенных в Республике Беларусь, должна содержаться информация, позволяющая идентифицировать указанные изделия.</w:t>
      </w:r>
      <w:r>
        <w:rPr>
          <w:color w:val="000000"/>
        </w:rPr>
        <w:pict>
          <v:shape id="_x0000_i1092"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61" w:name="CA0|ПОЛ~~1|П~23~65"/>
      <w:bookmarkEnd w:id="61"/>
      <w:r>
        <w:rPr>
          <w:color w:val="000000"/>
        </w:rPr>
        <w:t>23. Каждая единица потребительской тары (упаковки) табачных изделий, ввозимых на территорию Республики Беларусь и предназначенных для реализации в магазинах беспошлинной торговли, должна иметь маркировку «Для продажи в магазинах беспошлинной торговли».</w:t>
      </w:r>
      <w:r>
        <w:rPr>
          <w:color w:val="000000"/>
        </w:rPr>
        <w:pict>
          <v:shape id="_x0000_i1093" type="#_x0000_t75" style="width:7.5pt;height:7.5pt">
            <v:imagedata r:id="rId5" o:title=""/>
          </v:shape>
        </w:pict>
      </w:r>
    </w:p>
    <w:p w:rsidR="0042734B" w:rsidRDefault="0042734B">
      <w:pPr>
        <w:widowControl w:val="0"/>
        <w:autoSpaceDE w:val="0"/>
        <w:autoSpaceDN w:val="0"/>
        <w:adjustRightInd w:val="0"/>
        <w:spacing w:before="240" w:after="240"/>
        <w:jc w:val="center"/>
        <w:rPr>
          <w:b/>
          <w:bCs/>
          <w:color w:val="000000"/>
        </w:rPr>
      </w:pPr>
      <w:r>
        <w:rPr>
          <w:b/>
          <w:bCs/>
          <w:color w:val="000000"/>
        </w:rPr>
        <w:t>Государственное регулирование импорта, экспорта и перемещения транзитом через территорию Республики Беларусь табачного сырья и табачных изделий</w:t>
      </w:r>
      <w:r>
        <w:rPr>
          <w:b/>
          <w:bCs/>
          <w:color w:val="000000"/>
        </w:rPr>
        <w:pict>
          <v:shape id="_x0000_i1094"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62" w:name="CA0|ПОЛ~~1|П~24~67"/>
      <w:bookmarkEnd w:id="62"/>
      <w:r>
        <w:rPr>
          <w:color w:val="000000"/>
        </w:rPr>
        <w:t>24. Исключен.</w:t>
      </w:r>
      <w:r>
        <w:rPr>
          <w:color w:val="000000"/>
        </w:rPr>
        <w:pict>
          <v:shape id="_x0000_i1095"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63" w:name="CA0|ПОЛ~~1|П~25~69"/>
      <w:bookmarkEnd w:id="63"/>
      <w:r>
        <w:rPr>
          <w:color w:val="000000"/>
        </w:rPr>
        <w:t>25. Табачные изделия экспортируются юридическими лицами и индивидуальными предпринимателями без лицензий.</w:t>
      </w:r>
      <w:r>
        <w:rPr>
          <w:color w:val="000000"/>
        </w:rPr>
        <w:pict>
          <v:shape id="_x0000_i1096"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64" w:name="CA0|ПОЛ~~1|П~26~71"/>
      <w:bookmarkEnd w:id="64"/>
      <w:r>
        <w:rPr>
          <w:color w:val="000000"/>
        </w:rPr>
        <w:t xml:space="preserve">26. Импортер обязан обеспечивать выполнение требований </w:t>
      </w:r>
      <w:proofErr w:type="gramStart"/>
      <w:r>
        <w:rPr>
          <w:color w:val="000000"/>
        </w:rPr>
        <w:t>по</w:t>
      </w:r>
      <w:proofErr w:type="gramEnd"/>
      <w:r>
        <w:rPr>
          <w:color w:val="000000"/>
        </w:rPr>
        <w:t>:</w:t>
      </w:r>
    </w:p>
    <w:p w:rsidR="0042734B" w:rsidRDefault="0042734B">
      <w:pPr>
        <w:widowControl w:val="0"/>
        <w:autoSpaceDE w:val="0"/>
        <w:autoSpaceDN w:val="0"/>
        <w:adjustRightInd w:val="0"/>
        <w:ind w:firstLine="570"/>
        <w:jc w:val="both"/>
        <w:rPr>
          <w:color w:val="000000"/>
        </w:rPr>
      </w:pPr>
      <w:r>
        <w:rPr>
          <w:color w:val="000000"/>
        </w:rPr>
        <w:t>приобретению и нанесению акцизных марок на табачные изделия, подлежащие маркировке акцизными марками, в установленном порядке за пределами территории Республики Беларусь;</w:t>
      </w:r>
    </w:p>
    <w:p w:rsidR="0042734B" w:rsidRDefault="0042734B">
      <w:pPr>
        <w:widowControl w:val="0"/>
        <w:autoSpaceDE w:val="0"/>
        <w:autoSpaceDN w:val="0"/>
        <w:adjustRightInd w:val="0"/>
        <w:ind w:firstLine="570"/>
        <w:jc w:val="both"/>
        <w:rPr>
          <w:color w:val="000000"/>
        </w:rPr>
      </w:pPr>
      <w:r>
        <w:rPr>
          <w:color w:val="000000"/>
        </w:rPr>
        <w:t>представлению таможенным органам в установленные сроки табачных изделий с нанесенными акцизными марками, а также предоставлению обеспечения уплаты таможенных пошлин, налогов в порядке, установленном законодательством;</w:t>
      </w:r>
    </w:p>
    <w:p w:rsidR="0042734B" w:rsidRDefault="0042734B">
      <w:pPr>
        <w:widowControl w:val="0"/>
        <w:autoSpaceDE w:val="0"/>
        <w:autoSpaceDN w:val="0"/>
        <w:adjustRightInd w:val="0"/>
        <w:ind w:firstLine="570"/>
        <w:jc w:val="both"/>
        <w:rPr>
          <w:color w:val="000000"/>
        </w:rPr>
      </w:pPr>
      <w:r>
        <w:rPr>
          <w:color w:val="000000"/>
        </w:rPr>
        <w:t xml:space="preserve">наличию у него разрешенных к применению и исправных приборов для проверки </w:t>
      </w:r>
      <w:r>
        <w:rPr>
          <w:color w:val="000000"/>
        </w:rPr>
        <w:lastRenderedPageBreak/>
        <w:t>подлинности акцизных марок;</w:t>
      </w:r>
    </w:p>
    <w:p w:rsidR="0042734B" w:rsidRDefault="0042734B">
      <w:pPr>
        <w:widowControl w:val="0"/>
        <w:autoSpaceDE w:val="0"/>
        <w:autoSpaceDN w:val="0"/>
        <w:adjustRightInd w:val="0"/>
        <w:ind w:firstLine="570"/>
        <w:jc w:val="both"/>
        <w:rPr>
          <w:color w:val="000000"/>
        </w:rPr>
      </w:pPr>
      <w:r>
        <w:rPr>
          <w:color w:val="000000"/>
        </w:rPr>
        <w:t>проверке подлинности акцизных марок на табачных изделиях, им реализуемых.</w:t>
      </w:r>
    </w:p>
    <w:p w:rsidR="0042734B" w:rsidRDefault="0042734B">
      <w:pPr>
        <w:widowControl w:val="0"/>
        <w:autoSpaceDE w:val="0"/>
        <w:autoSpaceDN w:val="0"/>
        <w:adjustRightInd w:val="0"/>
        <w:ind w:firstLine="570"/>
        <w:jc w:val="both"/>
        <w:rPr>
          <w:color w:val="000000"/>
        </w:rPr>
      </w:pPr>
      <w:proofErr w:type="gramStart"/>
      <w:r>
        <w:rPr>
          <w:color w:val="000000"/>
        </w:rPr>
        <w:t>При непредставлении импортером отчета об использовании акцизных марок таможенные органы в пределах предоставленного обеспечения уплаты таможенных пошлин, налогов за счет такого обеспечения взыскивают суммы, которые подлежали бы уплате, если бы табачные изделия были помещены под таможенную процедуру выпуска для внутреннего потребления, пропорционально количеству утраченных акцизных марок либо акцизных марок, по которым не представлен отчет.</w:t>
      </w:r>
      <w:r>
        <w:rPr>
          <w:color w:val="000000"/>
        </w:rPr>
        <w:pict>
          <v:shape id="_x0000_i1097" type="#_x0000_t75" style="width:7.5pt;height:7.5pt">
            <v:imagedata r:id="rId5" o:title=""/>
          </v:shape>
        </w:pict>
      </w:r>
      <w:proofErr w:type="gramEnd"/>
    </w:p>
    <w:p w:rsidR="0042734B" w:rsidRDefault="0042734B">
      <w:pPr>
        <w:widowControl w:val="0"/>
        <w:autoSpaceDE w:val="0"/>
        <w:autoSpaceDN w:val="0"/>
        <w:adjustRightInd w:val="0"/>
        <w:ind w:firstLine="570"/>
        <w:jc w:val="both"/>
        <w:rPr>
          <w:color w:val="000000"/>
        </w:rPr>
      </w:pPr>
      <w:bookmarkStart w:id="65" w:name="CA0|ПОЛ~~1|П~26[1]~74"/>
      <w:bookmarkEnd w:id="65"/>
      <w:r>
        <w:rPr>
          <w:color w:val="000000"/>
        </w:rPr>
        <w:t>26[1]. Перемещаемые транзитом через территорию Республики Беларусь табачное сырье и табачные изделия подлежат обязательному сопровождению в установленном законодательством порядке подразделениями Департамента охраны Министерства внутренних дел (при перемещении автомобильным транспортом) и военизированной охраной Белорусской железной дороги (при перемещении железнодорожным транспортом).</w:t>
      </w:r>
    </w:p>
    <w:p w:rsidR="0042734B" w:rsidRDefault="0042734B">
      <w:pPr>
        <w:widowControl w:val="0"/>
        <w:autoSpaceDE w:val="0"/>
        <w:autoSpaceDN w:val="0"/>
        <w:adjustRightInd w:val="0"/>
        <w:ind w:firstLine="570"/>
        <w:jc w:val="both"/>
        <w:rPr>
          <w:color w:val="000000"/>
        </w:rPr>
      </w:pPr>
      <w:proofErr w:type="gramStart"/>
      <w:r>
        <w:rPr>
          <w:color w:val="000000"/>
        </w:rPr>
        <w:t>Документы, оформляемые в установленном порядке подразделениями Департамента охраны Министерства внутренних дел (при перемещении табачного сырья и табачных изделий автомобильным транспортом) и военизированной охраной Белорусской железной дороги (при перемещении табачного сырья и табачных изделий железнодорожным транспортом), относятся к документам, подтверждающим легальность ввоза табачного сырья и табачных изделий в целях их транзита через территорию Республики Беларусь.</w:t>
      </w:r>
      <w:r>
        <w:rPr>
          <w:color w:val="000000"/>
        </w:rPr>
        <w:pict>
          <v:shape id="_x0000_i1098" type="#_x0000_t75" style="width:7.5pt;height:7.5pt">
            <v:imagedata r:id="rId5" o:title=""/>
          </v:shape>
        </w:pict>
      </w:r>
      <w:proofErr w:type="gramEnd"/>
    </w:p>
    <w:p w:rsidR="0042734B" w:rsidRDefault="0042734B">
      <w:pPr>
        <w:widowControl w:val="0"/>
        <w:autoSpaceDE w:val="0"/>
        <w:autoSpaceDN w:val="0"/>
        <w:adjustRightInd w:val="0"/>
        <w:spacing w:before="240" w:after="240"/>
        <w:jc w:val="center"/>
        <w:rPr>
          <w:b/>
          <w:bCs/>
          <w:color w:val="000000"/>
        </w:rPr>
      </w:pPr>
      <w:r>
        <w:rPr>
          <w:b/>
          <w:bCs/>
          <w:color w:val="000000"/>
        </w:rPr>
        <w:t>Государственный контроль и надзор за производством и оборотом табачного сырья и табачных изделий</w:t>
      </w:r>
    </w:p>
    <w:p w:rsidR="0042734B" w:rsidRDefault="0042734B">
      <w:pPr>
        <w:widowControl w:val="0"/>
        <w:autoSpaceDE w:val="0"/>
        <w:autoSpaceDN w:val="0"/>
        <w:adjustRightInd w:val="0"/>
        <w:ind w:firstLine="570"/>
        <w:jc w:val="both"/>
        <w:rPr>
          <w:color w:val="000000"/>
        </w:rPr>
      </w:pPr>
      <w:bookmarkStart w:id="66" w:name="CA0|ПОЛ~~1|П~27~75"/>
      <w:bookmarkEnd w:id="66"/>
      <w:r>
        <w:rPr>
          <w:color w:val="000000"/>
        </w:rPr>
        <w:t>27. На объектах (территории, здания, сооружения) юридических лиц, их структурных подразделений, осуществляющих производство табачных изделий, по решению Совета Министров Республики Беларусь могут вводиться государственные налоговые посты для государственного контроля и надзора за оборотом табачного сырья, а также за производством и оборотом табачных изделий.</w:t>
      </w:r>
    </w:p>
    <w:p w:rsidR="0042734B" w:rsidRDefault="0042734B">
      <w:pPr>
        <w:widowControl w:val="0"/>
        <w:autoSpaceDE w:val="0"/>
        <w:autoSpaceDN w:val="0"/>
        <w:adjustRightInd w:val="0"/>
        <w:ind w:firstLine="570"/>
        <w:jc w:val="both"/>
        <w:rPr>
          <w:color w:val="000000"/>
        </w:rPr>
      </w:pPr>
      <w:r>
        <w:rPr>
          <w:color w:val="000000"/>
        </w:rPr>
        <w:t>Государственный налоговый пост является одной из форм контрольной деятельности налоговых органов и действует в порядке, определяемом Советом Министров Республики Беларусь.</w:t>
      </w:r>
    </w:p>
    <w:p w:rsidR="0042734B" w:rsidRDefault="0042734B">
      <w:pPr>
        <w:widowControl w:val="0"/>
        <w:autoSpaceDE w:val="0"/>
        <w:autoSpaceDN w:val="0"/>
        <w:adjustRightInd w:val="0"/>
        <w:ind w:firstLine="570"/>
        <w:jc w:val="both"/>
        <w:rPr>
          <w:color w:val="000000"/>
        </w:rPr>
      </w:pPr>
      <w:bookmarkStart w:id="67" w:name="CA0|ПОЛ~~1|П~28~76"/>
      <w:bookmarkEnd w:id="67"/>
      <w:r>
        <w:rPr>
          <w:color w:val="000000"/>
        </w:rPr>
        <w:t xml:space="preserve">28. Государственный надзор </w:t>
      </w:r>
      <w:proofErr w:type="gramStart"/>
      <w:r>
        <w:rPr>
          <w:color w:val="000000"/>
        </w:rPr>
        <w:t>за</w:t>
      </w:r>
      <w:proofErr w:type="gramEnd"/>
      <w:r>
        <w:rPr>
          <w:color w:val="000000"/>
        </w:rPr>
        <w:t>:</w:t>
      </w:r>
    </w:p>
    <w:p w:rsidR="0042734B" w:rsidRDefault="0042734B">
      <w:pPr>
        <w:widowControl w:val="0"/>
        <w:autoSpaceDE w:val="0"/>
        <w:autoSpaceDN w:val="0"/>
        <w:adjustRightInd w:val="0"/>
        <w:ind w:firstLine="570"/>
        <w:jc w:val="both"/>
        <w:rPr>
          <w:color w:val="000000"/>
        </w:rPr>
      </w:pPr>
      <w:r>
        <w:rPr>
          <w:color w:val="000000"/>
        </w:rPr>
        <w:t>оборотом табачного сырья, нормированием его расхода, производством табачных изделий, а также за соблюдением порядка утверждения (согласования) рецептур указанных изделий и технологической документации на их производство осуществляется Белорусским государственным концерном пищевой промышленности «Белгоспищепром»;</w:t>
      </w:r>
    </w:p>
    <w:p w:rsidR="0042734B" w:rsidRDefault="0042734B">
      <w:pPr>
        <w:widowControl w:val="0"/>
        <w:autoSpaceDE w:val="0"/>
        <w:autoSpaceDN w:val="0"/>
        <w:adjustRightInd w:val="0"/>
        <w:ind w:firstLine="570"/>
        <w:jc w:val="both"/>
        <w:rPr>
          <w:color w:val="000000"/>
        </w:rPr>
      </w:pPr>
      <w:r>
        <w:rPr>
          <w:color w:val="000000"/>
        </w:rPr>
        <w:t>оборотом табачных изделий производится Министерством по налогам и сборам и Министерством торговли.</w:t>
      </w:r>
    </w:p>
    <w:p w:rsidR="0042734B" w:rsidRDefault="0042734B">
      <w:pPr>
        <w:widowControl w:val="0"/>
        <w:autoSpaceDE w:val="0"/>
        <w:autoSpaceDN w:val="0"/>
        <w:adjustRightInd w:val="0"/>
        <w:ind w:firstLine="570"/>
        <w:jc w:val="both"/>
        <w:rPr>
          <w:color w:val="000000"/>
        </w:rPr>
      </w:pPr>
      <w:r>
        <w:rPr>
          <w:color w:val="000000"/>
        </w:rPr>
        <w:t>Министерство по налогам и сборам в пределах своих полномочий контролирует осуществление Белорусским государственным концерном пищевой промышленности «Белгоспищепром» государственного надзора за оборотом табачного сырья, а также за производством и оборотом табачных изделий.</w:t>
      </w:r>
    </w:p>
    <w:p w:rsidR="0042734B" w:rsidRDefault="0042734B">
      <w:pPr>
        <w:widowControl w:val="0"/>
        <w:autoSpaceDE w:val="0"/>
        <w:autoSpaceDN w:val="0"/>
        <w:adjustRightInd w:val="0"/>
        <w:ind w:firstLine="570"/>
        <w:jc w:val="both"/>
        <w:rPr>
          <w:color w:val="000000"/>
        </w:rPr>
      </w:pPr>
      <w:r>
        <w:rPr>
          <w:color w:val="000000"/>
        </w:rPr>
        <w:t>Порядок государственного надзора определяется Советом Министров Республики Беларусь.</w:t>
      </w:r>
    </w:p>
    <w:p w:rsidR="0042734B" w:rsidRDefault="0042734B">
      <w:pPr>
        <w:widowControl w:val="0"/>
        <w:autoSpaceDE w:val="0"/>
        <w:autoSpaceDN w:val="0"/>
        <w:adjustRightInd w:val="0"/>
        <w:spacing w:before="240" w:after="240"/>
        <w:jc w:val="center"/>
        <w:rPr>
          <w:b/>
          <w:bCs/>
          <w:color w:val="000000"/>
        </w:rPr>
      </w:pPr>
      <w:r>
        <w:rPr>
          <w:b/>
          <w:bCs/>
          <w:color w:val="000000"/>
        </w:rPr>
        <w:t>Государственное регулирование цен на табачные изделия</w:t>
      </w:r>
    </w:p>
    <w:p w:rsidR="0042734B" w:rsidRDefault="0042734B">
      <w:pPr>
        <w:widowControl w:val="0"/>
        <w:autoSpaceDE w:val="0"/>
        <w:autoSpaceDN w:val="0"/>
        <w:adjustRightInd w:val="0"/>
        <w:ind w:firstLine="570"/>
        <w:jc w:val="both"/>
        <w:rPr>
          <w:color w:val="000000"/>
        </w:rPr>
      </w:pPr>
      <w:bookmarkStart w:id="68" w:name="CA0|ПОЛ~~1|П~29~77"/>
      <w:bookmarkEnd w:id="68"/>
      <w:r>
        <w:rPr>
          <w:color w:val="000000"/>
        </w:rPr>
        <w:t>29. Розничные цены на табачные изделия устанавливаются в порядке, предусмотренном законодательством.</w:t>
      </w:r>
    </w:p>
    <w:p w:rsidR="0042734B" w:rsidRDefault="0042734B">
      <w:pPr>
        <w:widowControl w:val="0"/>
        <w:autoSpaceDE w:val="0"/>
        <w:autoSpaceDN w:val="0"/>
        <w:adjustRightInd w:val="0"/>
        <w:spacing w:before="240" w:after="240"/>
        <w:jc w:val="center"/>
        <w:rPr>
          <w:b/>
          <w:bCs/>
          <w:color w:val="000000"/>
        </w:rPr>
      </w:pPr>
      <w:r>
        <w:rPr>
          <w:b/>
          <w:bCs/>
          <w:color w:val="000000"/>
        </w:rPr>
        <w:t>Государственное регулирование оптовой торговли табачным сырьем и табачными изделиями</w:t>
      </w:r>
    </w:p>
    <w:p w:rsidR="0042734B" w:rsidRDefault="0042734B">
      <w:pPr>
        <w:widowControl w:val="0"/>
        <w:autoSpaceDE w:val="0"/>
        <w:autoSpaceDN w:val="0"/>
        <w:adjustRightInd w:val="0"/>
        <w:ind w:firstLine="570"/>
        <w:jc w:val="both"/>
        <w:rPr>
          <w:color w:val="000000"/>
        </w:rPr>
      </w:pPr>
      <w:bookmarkStart w:id="69" w:name="CA0|ПОЛ~~1|П~30~78"/>
      <w:bookmarkEnd w:id="69"/>
      <w:r>
        <w:rPr>
          <w:color w:val="000000"/>
        </w:rPr>
        <w:t xml:space="preserve">30. </w:t>
      </w:r>
      <w:proofErr w:type="gramStart"/>
      <w:r>
        <w:rPr>
          <w:color w:val="000000"/>
        </w:rPr>
        <w:t>При оптовой торговле табачным сырьем и табачными изделиями расчеты осуществляются в безналичном порядке на основании двусторонних договоров только через счета участников сделок, за исключением сделок, при которых за поставленные табачное сырье и табачные изделия рассчитываются со счетов банков и других небанковских кредитно-</w:t>
      </w:r>
      <w:r>
        <w:rPr>
          <w:color w:val="000000"/>
        </w:rPr>
        <w:lastRenderedPageBreak/>
        <w:t>финансовых организаций, на которых находятся денежные средства, предоставленные ими в качестве кредита покупателю этих сырья и изделий.</w:t>
      </w:r>
      <w:r>
        <w:rPr>
          <w:color w:val="000000"/>
        </w:rPr>
        <w:pict>
          <v:shape id="_x0000_i1099" type="#_x0000_t75" style="width:7.5pt;height:7.5pt">
            <v:imagedata r:id="rId5" o:title=""/>
          </v:shape>
        </w:pict>
      </w:r>
      <w:proofErr w:type="gramEnd"/>
    </w:p>
    <w:p w:rsidR="0042734B" w:rsidRDefault="0042734B">
      <w:pPr>
        <w:widowControl w:val="0"/>
        <w:autoSpaceDE w:val="0"/>
        <w:autoSpaceDN w:val="0"/>
        <w:adjustRightInd w:val="0"/>
        <w:ind w:firstLine="570"/>
        <w:jc w:val="both"/>
        <w:rPr>
          <w:color w:val="000000"/>
        </w:rPr>
      </w:pPr>
      <w:r>
        <w:rPr>
          <w:color w:val="000000"/>
        </w:rPr>
        <w:t>В отношении сырья и изделий, указанных в части первой настоящего пункта, запрещаются сделки, предусматривающие уступку требования, перевод долга, мену, оплату посредством выдачи или передачи (индоссамента) векселя, за исключением сделок мены, которые осуществляются производителями данных изделий в счет оплаты поставок сырья по согласованию с Белорусским государственным концерном пищевой промышленности «Белгоспищепром».</w:t>
      </w:r>
      <w:r>
        <w:rPr>
          <w:color w:val="000000"/>
        </w:rPr>
        <w:pict>
          <v:shape id="_x0000_i1100" type="#_x0000_t75" style="width:7.5pt;height:7.5pt">
            <v:imagedata r:id="rId5" o:title=""/>
          </v:shape>
        </w:pict>
      </w:r>
    </w:p>
    <w:p w:rsidR="0042734B" w:rsidRDefault="0042734B">
      <w:pPr>
        <w:widowControl w:val="0"/>
        <w:autoSpaceDE w:val="0"/>
        <w:autoSpaceDN w:val="0"/>
        <w:adjustRightInd w:val="0"/>
        <w:spacing w:before="240" w:after="240"/>
        <w:jc w:val="center"/>
        <w:rPr>
          <w:b/>
          <w:bCs/>
          <w:color w:val="000000"/>
        </w:rPr>
      </w:pPr>
      <w:r>
        <w:rPr>
          <w:b/>
          <w:bCs/>
          <w:color w:val="000000"/>
        </w:rPr>
        <w:t>Государственное регулирование розничной торговли табачными изделиями</w:t>
      </w:r>
    </w:p>
    <w:p w:rsidR="0042734B" w:rsidRDefault="0042734B">
      <w:pPr>
        <w:widowControl w:val="0"/>
        <w:autoSpaceDE w:val="0"/>
        <w:autoSpaceDN w:val="0"/>
        <w:adjustRightInd w:val="0"/>
        <w:ind w:firstLine="570"/>
        <w:jc w:val="both"/>
        <w:rPr>
          <w:color w:val="000000"/>
        </w:rPr>
      </w:pPr>
      <w:bookmarkStart w:id="70" w:name="CA0|ПОЛ~~1|П~31~80"/>
      <w:bookmarkEnd w:id="70"/>
      <w:r>
        <w:rPr>
          <w:color w:val="000000"/>
        </w:rPr>
        <w:t>31. Запрещена розничная торговля табачными изделиями:</w:t>
      </w:r>
    </w:p>
    <w:p w:rsidR="0042734B" w:rsidRDefault="0042734B">
      <w:pPr>
        <w:widowControl w:val="0"/>
        <w:autoSpaceDE w:val="0"/>
        <w:autoSpaceDN w:val="0"/>
        <w:adjustRightInd w:val="0"/>
        <w:ind w:firstLine="570"/>
        <w:jc w:val="both"/>
        <w:rPr>
          <w:color w:val="000000"/>
        </w:rPr>
      </w:pPr>
      <w:r>
        <w:rPr>
          <w:color w:val="000000"/>
        </w:rPr>
        <w:t>из разносных мелкорозничных средств;</w:t>
      </w:r>
    </w:p>
    <w:p w:rsidR="0042734B" w:rsidRDefault="0042734B">
      <w:pPr>
        <w:widowControl w:val="0"/>
        <w:autoSpaceDE w:val="0"/>
        <w:autoSpaceDN w:val="0"/>
        <w:adjustRightInd w:val="0"/>
        <w:ind w:firstLine="570"/>
        <w:jc w:val="both"/>
        <w:rPr>
          <w:color w:val="000000"/>
        </w:rPr>
      </w:pPr>
      <w:r>
        <w:rPr>
          <w:color w:val="000000"/>
        </w:rPr>
        <w:t>с использованием торговых автоматов, иных электронных устройств;</w:t>
      </w:r>
    </w:p>
    <w:p w:rsidR="0042734B" w:rsidRDefault="0042734B">
      <w:pPr>
        <w:widowControl w:val="0"/>
        <w:autoSpaceDE w:val="0"/>
        <w:autoSpaceDN w:val="0"/>
        <w:adjustRightInd w:val="0"/>
        <w:ind w:firstLine="570"/>
        <w:jc w:val="both"/>
        <w:rPr>
          <w:color w:val="000000"/>
        </w:rPr>
      </w:pPr>
      <w:r>
        <w:rPr>
          <w:color w:val="000000"/>
        </w:rPr>
        <w:t>без акцизных и (или) специальных марок установленного образца;</w:t>
      </w:r>
      <w:r>
        <w:rPr>
          <w:color w:val="000000"/>
        </w:rPr>
        <w:pict>
          <v:shape id="_x0000_i1101" type="#_x0000_t75" style="width:7.5pt;height:7.5pt">
            <v:imagedata r:id="rId5" o:title=""/>
          </v:shape>
        </w:pict>
      </w:r>
    </w:p>
    <w:p w:rsidR="0042734B" w:rsidRDefault="0042734B">
      <w:pPr>
        <w:widowControl w:val="0"/>
        <w:autoSpaceDE w:val="0"/>
        <w:autoSpaceDN w:val="0"/>
        <w:adjustRightInd w:val="0"/>
        <w:ind w:firstLine="570"/>
        <w:jc w:val="both"/>
        <w:rPr>
          <w:color w:val="000000"/>
        </w:rPr>
      </w:pPr>
      <w:r>
        <w:rPr>
          <w:color w:val="000000"/>
        </w:rPr>
        <w:t xml:space="preserve">без нанесенных на потребительскую тару (упаковку) этих изделий сведений, предусмотренных </w:t>
      </w:r>
      <w:hyperlink r:id="rId27" w:history="1">
        <w:r>
          <w:rPr>
            <w:color w:val="0000FF"/>
          </w:rPr>
          <w:t>пунктом 22</w:t>
        </w:r>
      </w:hyperlink>
      <w:r>
        <w:rPr>
          <w:color w:val="000000"/>
        </w:rPr>
        <w:t xml:space="preserve"> настоящего Положения;</w:t>
      </w:r>
    </w:p>
    <w:p w:rsidR="0042734B" w:rsidRDefault="0042734B">
      <w:pPr>
        <w:widowControl w:val="0"/>
        <w:autoSpaceDE w:val="0"/>
        <w:autoSpaceDN w:val="0"/>
        <w:adjustRightInd w:val="0"/>
        <w:ind w:firstLine="570"/>
        <w:jc w:val="both"/>
        <w:rPr>
          <w:color w:val="000000"/>
        </w:rPr>
      </w:pPr>
      <w:r>
        <w:rPr>
          <w:color w:val="000000"/>
        </w:rPr>
        <w:t>в спортивных сооружениях и на их территориях;</w:t>
      </w:r>
    </w:p>
    <w:p w:rsidR="0042734B" w:rsidRDefault="0042734B">
      <w:pPr>
        <w:widowControl w:val="0"/>
        <w:autoSpaceDE w:val="0"/>
        <w:autoSpaceDN w:val="0"/>
        <w:adjustRightInd w:val="0"/>
        <w:ind w:firstLine="570"/>
        <w:jc w:val="both"/>
        <w:rPr>
          <w:color w:val="000000"/>
        </w:rPr>
      </w:pPr>
      <w:r>
        <w:rPr>
          <w:color w:val="000000"/>
        </w:rPr>
        <w:t>в диетических столовых и детских кафе;</w:t>
      </w:r>
    </w:p>
    <w:p w:rsidR="0042734B" w:rsidRDefault="0042734B">
      <w:pPr>
        <w:widowControl w:val="0"/>
        <w:autoSpaceDE w:val="0"/>
        <w:autoSpaceDN w:val="0"/>
        <w:adjustRightInd w:val="0"/>
        <w:ind w:firstLine="570"/>
        <w:jc w:val="both"/>
        <w:rPr>
          <w:color w:val="000000"/>
        </w:rPr>
      </w:pPr>
      <w:r>
        <w:rPr>
          <w:color w:val="000000"/>
        </w:rPr>
        <w:t>в организациях торговли, их отделах и секциях, продающих товары для детей;</w:t>
      </w:r>
    </w:p>
    <w:p w:rsidR="0042734B" w:rsidRDefault="0042734B">
      <w:pPr>
        <w:widowControl w:val="0"/>
        <w:autoSpaceDE w:val="0"/>
        <w:autoSpaceDN w:val="0"/>
        <w:adjustRightInd w:val="0"/>
        <w:ind w:firstLine="570"/>
        <w:jc w:val="both"/>
        <w:rPr>
          <w:color w:val="000000"/>
        </w:rPr>
      </w:pPr>
      <w:r>
        <w:rPr>
          <w:color w:val="000000"/>
        </w:rPr>
        <w:t>в учебных заведениях, лечебных, детских культурно-зрелищных и воспитательных учреждениях;</w:t>
      </w:r>
    </w:p>
    <w:p w:rsidR="0042734B" w:rsidRDefault="0042734B">
      <w:pPr>
        <w:widowControl w:val="0"/>
        <w:autoSpaceDE w:val="0"/>
        <w:autoSpaceDN w:val="0"/>
        <w:adjustRightInd w:val="0"/>
        <w:ind w:firstLine="570"/>
        <w:jc w:val="both"/>
        <w:rPr>
          <w:color w:val="000000"/>
        </w:rPr>
      </w:pPr>
      <w:r>
        <w:rPr>
          <w:color w:val="000000"/>
        </w:rPr>
        <w:t>в зданиях (помещениях) учреждений (организаций) здравоохранения, культуры, образования, спорта;</w:t>
      </w:r>
    </w:p>
    <w:p w:rsidR="0042734B" w:rsidRDefault="0042734B">
      <w:pPr>
        <w:widowControl w:val="0"/>
        <w:autoSpaceDE w:val="0"/>
        <w:autoSpaceDN w:val="0"/>
        <w:adjustRightInd w:val="0"/>
        <w:ind w:firstLine="570"/>
        <w:jc w:val="both"/>
        <w:rPr>
          <w:color w:val="000000"/>
        </w:rPr>
      </w:pPr>
      <w:r>
        <w:rPr>
          <w:color w:val="000000"/>
        </w:rPr>
        <w:t>без документов и (или) маркировки, предусмотренных законодательством Республики Беларусь для подтверждения качества данных изделий;</w:t>
      </w:r>
    </w:p>
    <w:p w:rsidR="0042734B" w:rsidRDefault="0042734B">
      <w:pPr>
        <w:widowControl w:val="0"/>
        <w:autoSpaceDE w:val="0"/>
        <w:autoSpaceDN w:val="0"/>
        <w:adjustRightInd w:val="0"/>
        <w:ind w:firstLine="570"/>
        <w:jc w:val="both"/>
        <w:rPr>
          <w:color w:val="000000"/>
        </w:rPr>
      </w:pPr>
      <w:r>
        <w:rPr>
          <w:color w:val="000000"/>
        </w:rPr>
        <w:t>из открытых потребительских упаковок этих изделий, на вес, поштучно, за исключением торговли сигарами и сигариллами в индивидуальной упаковке</w:t>
      </w:r>
      <w:r>
        <w:rPr>
          <w:color w:val="000000"/>
        </w:rPr>
        <w:pict>
          <v:shape id="_x0000_i1102" type="#_x0000_t75" style="width:7.5pt;height:7.5pt">
            <v:imagedata r:id="rId5" o:title=""/>
          </v:shape>
        </w:pict>
      </w:r>
      <w:r>
        <w:rPr>
          <w:color w:val="000000"/>
        </w:rPr>
        <w:t>;</w:t>
      </w:r>
    </w:p>
    <w:p w:rsidR="0042734B" w:rsidRDefault="0042734B">
      <w:pPr>
        <w:widowControl w:val="0"/>
        <w:autoSpaceDE w:val="0"/>
        <w:autoSpaceDN w:val="0"/>
        <w:adjustRightInd w:val="0"/>
        <w:ind w:firstLine="570"/>
        <w:jc w:val="both"/>
        <w:rPr>
          <w:color w:val="000000"/>
        </w:rPr>
      </w:pPr>
      <w:r>
        <w:rPr>
          <w:color w:val="000000"/>
        </w:rPr>
        <w:t xml:space="preserve">с применением </w:t>
      </w:r>
      <w:proofErr w:type="gramStart"/>
      <w:r>
        <w:rPr>
          <w:color w:val="000000"/>
        </w:rPr>
        <w:t>интернет-технологий</w:t>
      </w:r>
      <w:proofErr w:type="gramEnd"/>
      <w:r>
        <w:rPr>
          <w:color w:val="000000"/>
        </w:rPr>
        <w:t>.</w:t>
      </w:r>
      <w:r>
        <w:rPr>
          <w:color w:val="000000"/>
        </w:rPr>
        <w:pict>
          <v:shape id="_x0000_i1103" type="#_x0000_t75" style="width:7.5pt;height:7.5pt">
            <v:imagedata r:id="rId5" o:title=""/>
          </v:shape>
        </w:pict>
      </w:r>
    </w:p>
    <w:p w:rsidR="0042734B" w:rsidRDefault="0042734B">
      <w:pPr>
        <w:widowControl w:val="0"/>
        <w:autoSpaceDE w:val="0"/>
        <w:autoSpaceDN w:val="0"/>
        <w:adjustRightInd w:val="0"/>
        <w:ind w:firstLine="570"/>
        <w:jc w:val="both"/>
        <w:rPr>
          <w:color w:val="000000"/>
        </w:rPr>
      </w:pPr>
      <w:bookmarkStart w:id="71" w:name="CA0|ПОЛ~~1|П~32~81"/>
      <w:bookmarkEnd w:id="71"/>
      <w:r>
        <w:rPr>
          <w:color w:val="000000"/>
        </w:rPr>
        <w:t>32. Запрещается продажа табачных изделий гражданам (гражданами) Республики Беларусь, иностранным гражданам и лицам без гражданства в возрасте до 18 лет.</w:t>
      </w:r>
    </w:p>
    <w:p w:rsidR="0042734B" w:rsidRDefault="0042734B">
      <w:pPr>
        <w:widowControl w:val="0"/>
        <w:autoSpaceDE w:val="0"/>
        <w:autoSpaceDN w:val="0"/>
        <w:adjustRightInd w:val="0"/>
        <w:spacing w:before="240" w:after="240"/>
        <w:jc w:val="center"/>
        <w:rPr>
          <w:b/>
          <w:bCs/>
          <w:color w:val="000000"/>
        </w:rPr>
      </w:pPr>
      <w:r>
        <w:rPr>
          <w:b/>
          <w:bCs/>
          <w:color w:val="000000"/>
        </w:rPr>
        <w:t>Государственное регулирование рекламы табачных изделий (пункты 33 – 37). Раздел исключен.</w:t>
      </w:r>
      <w:r>
        <w:rPr>
          <w:b/>
          <w:bCs/>
          <w:color w:val="000000"/>
        </w:rPr>
        <w:pict>
          <v:shape id="_x0000_i1104" type="#_x0000_t75" style="width:7.5pt;height:7.5pt">
            <v:imagedata r:id="rId5" o:title=""/>
          </v:shape>
        </w:pict>
      </w:r>
    </w:p>
    <w:p w:rsidR="0042734B" w:rsidRDefault="0042734B">
      <w:pPr>
        <w:widowControl w:val="0"/>
        <w:autoSpaceDE w:val="0"/>
        <w:autoSpaceDN w:val="0"/>
        <w:adjustRightInd w:val="0"/>
        <w:spacing w:before="240" w:after="240"/>
        <w:jc w:val="center"/>
        <w:rPr>
          <w:b/>
          <w:bCs/>
          <w:color w:val="000000"/>
        </w:rPr>
      </w:pPr>
      <w:r>
        <w:rPr>
          <w:b/>
          <w:bCs/>
          <w:color w:val="000000"/>
        </w:rPr>
        <w:t>Государственное регулирование потребления табачных изделий</w:t>
      </w:r>
    </w:p>
    <w:p w:rsidR="0042734B" w:rsidRDefault="0042734B">
      <w:pPr>
        <w:widowControl w:val="0"/>
        <w:autoSpaceDE w:val="0"/>
        <w:autoSpaceDN w:val="0"/>
        <w:adjustRightInd w:val="0"/>
        <w:ind w:firstLine="570"/>
        <w:jc w:val="both"/>
        <w:rPr>
          <w:color w:val="000000"/>
        </w:rPr>
      </w:pPr>
      <w:bookmarkStart w:id="72" w:name="CA0|ПОЛ~~1|РЗ~~1|П~38~89"/>
      <w:bookmarkEnd w:id="72"/>
      <w:r>
        <w:rPr>
          <w:color w:val="000000"/>
        </w:rPr>
        <w:t>38. Запрещается курение (потребление) табачных изделий, за исключением мест, специально предназначенных для этой цели:</w:t>
      </w:r>
    </w:p>
    <w:p w:rsidR="0042734B" w:rsidRDefault="0042734B">
      <w:pPr>
        <w:widowControl w:val="0"/>
        <w:autoSpaceDE w:val="0"/>
        <w:autoSpaceDN w:val="0"/>
        <w:adjustRightInd w:val="0"/>
        <w:ind w:firstLine="570"/>
        <w:jc w:val="both"/>
        <w:rPr>
          <w:color w:val="000000"/>
        </w:rPr>
      </w:pPr>
      <w:r>
        <w:rPr>
          <w:color w:val="000000"/>
        </w:rPr>
        <w:t>в учреждениях (организациях) здравоохранения, культуры, образования, спорта, на объектах торговли и бытового обслуживания населения;</w:t>
      </w:r>
    </w:p>
    <w:p w:rsidR="0042734B" w:rsidRDefault="0042734B">
      <w:pPr>
        <w:widowControl w:val="0"/>
        <w:autoSpaceDE w:val="0"/>
        <w:autoSpaceDN w:val="0"/>
        <w:adjustRightInd w:val="0"/>
        <w:ind w:firstLine="570"/>
        <w:jc w:val="both"/>
        <w:rPr>
          <w:color w:val="000000"/>
        </w:rPr>
      </w:pPr>
      <w:r>
        <w:rPr>
          <w:color w:val="000000"/>
        </w:rPr>
        <w:t>на объектах общественного питания, кроме объектов, реализующих табачные изделия и имеющих предназначенные для обслуживания граждан (потребителей) помещения с действующей системой вентиляции;</w:t>
      </w:r>
    </w:p>
    <w:p w:rsidR="0042734B" w:rsidRDefault="0042734B">
      <w:pPr>
        <w:widowControl w:val="0"/>
        <w:autoSpaceDE w:val="0"/>
        <w:autoSpaceDN w:val="0"/>
        <w:adjustRightInd w:val="0"/>
        <w:ind w:firstLine="570"/>
        <w:jc w:val="both"/>
        <w:rPr>
          <w:color w:val="000000"/>
        </w:rPr>
      </w:pPr>
      <w:r>
        <w:rPr>
          <w:color w:val="000000"/>
        </w:rPr>
        <w:t>в помещениях органов государственного управления, местных исполнительных и распорядительных органов, организаций;</w:t>
      </w:r>
    </w:p>
    <w:p w:rsidR="0042734B" w:rsidRDefault="0042734B">
      <w:pPr>
        <w:widowControl w:val="0"/>
        <w:autoSpaceDE w:val="0"/>
        <w:autoSpaceDN w:val="0"/>
        <w:adjustRightInd w:val="0"/>
        <w:ind w:firstLine="570"/>
        <w:jc w:val="both"/>
        <w:rPr>
          <w:color w:val="000000"/>
        </w:rPr>
      </w:pPr>
      <w:r>
        <w:rPr>
          <w:color w:val="000000"/>
        </w:rPr>
        <w:t>на всех видах вокзалов, в аэропортах, подземных переходах, на станциях метрополитена;</w:t>
      </w:r>
    </w:p>
    <w:p w:rsidR="0042734B" w:rsidRDefault="0042734B">
      <w:pPr>
        <w:widowControl w:val="0"/>
        <w:autoSpaceDE w:val="0"/>
        <w:autoSpaceDN w:val="0"/>
        <w:adjustRightInd w:val="0"/>
        <w:ind w:firstLine="570"/>
        <w:jc w:val="both"/>
        <w:rPr>
          <w:color w:val="000000"/>
        </w:rPr>
      </w:pPr>
      <w:r>
        <w:rPr>
          <w:color w:val="000000"/>
        </w:rPr>
        <w:t>во всех видах общественного транспорта, вагонах поездов, на судах, в самолетах, за исключением поездов дальнего следования, пассажирских судов и самолетов, в которых предусмотрены места, специально предназначенные для курения.</w:t>
      </w:r>
    </w:p>
    <w:p w:rsidR="0042734B" w:rsidRDefault="0042734B">
      <w:pPr>
        <w:widowControl w:val="0"/>
        <w:autoSpaceDE w:val="0"/>
        <w:autoSpaceDN w:val="0"/>
        <w:adjustRightInd w:val="0"/>
        <w:ind w:firstLine="570"/>
        <w:jc w:val="both"/>
        <w:rPr>
          <w:color w:val="000000"/>
        </w:rPr>
      </w:pPr>
      <w:bookmarkStart w:id="73" w:name="CA0|ПОЛ~~1|РЗ~~1|П~39~90"/>
      <w:bookmarkEnd w:id="73"/>
      <w:r>
        <w:rPr>
          <w:color w:val="000000"/>
        </w:rPr>
        <w:t xml:space="preserve">39. </w:t>
      </w:r>
      <w:proofErr w:type="gramStart"/>
      <w:r>
        <w:rPr>
          <w:color w:val="000000"/>
        </w:rPr>
        <w:t xml:space="preserve">Индивидуальные предприниматели или юридические лица, в собственности, хозяйственном ведении либо в оперативном управлении которых находятся объекты (помещения, здания, сооружения, транспорт), указанные в </w:t>
      </w:r>
      <w:hyperlink r:id="rId28" w:history="1">
        <w:r>
          <w:rPr>
            <w:color w:val="0000FF"/>
          </w:rPr>
          <w:t>пункте 38</w:t>
        </w:r>
      </w:hyperlink>
      <w:r>
        <w:rPr>
          <w:color w:val="000000"/>
        </w:rPr>
        <w:t xml:space="preserve"> настоящего Положения, создают (выделяют) на этих объектах специально предназначенные для курения места и оборудуют их в соответствии с требованиями, установленными Министерством по чрезвычайным ситуациям и Министерством здравоохранения.</w:t>
      </w:r>
      <w:proofErr w:type="gramEnd"/>
    </w:p>
    <w:p w:rsidR="0042734B" w:rsidRDefault="0042734B">
      <w:pPr>
        <w:widowControl w:val="0"/>
        <w:autoSpaceDE w:val="0"/>
        <w:autoSpaceDN w:val="0"/>
        <w:adjustRightInd w:val="0"/>
        <w:spacing w:before="240" w:after="240"/>
        <w:jc w:val="center"/>
        <w:rPr>
          <w:b/>
          <w:bCs/>
          <w:color w:val="000000"/>
        </w:rPr>
      </w:pPr>
      <w:r>
        <w:rPr>
          <w:b/>
          <w:bCs/>
          <w:color w:val="000000"/>
        </w:rPr>
        <w:lastRenderedPageBreak/>
        <w:t>Государственное регулирование ввоза табачного сырья в качестве образцов</w:t>
      </w:r>
    </w:p>
    <w:p w:rsidR="0042734B" w:rsidRDefault="0042734B">
      <w:pPr>
        <w:widowControl w:val="0"/>
        <w:autoSpaceDE w:val="0"/>
        <w:autoSpaceDN w:val="0"/>
        <w:adjustRightInd w:val="0"/>
        <w:ind w:firstLine="570"/>
        <w:jc w:val="both"/>
        <w:rPr>
          <w:color w:val="000000"/>
        </w:rPr>
      </w:pPr>
      <w:bookmarkStart w:id="74" w:name="CA0|ПОЛ~~1|РЗ~~1|П~40~91"/>
      <w:bookmarkEnd w:id="74"/>
      <w:r>
        <w:rPr>
          <w:color w:val="000000"/>
        </w:rPr>
        <w:t>40. Действие настоящего Положения не распространяется на табачное сырье, ввозимое на территорию Республики Беларусь производителями табачных изделий в качестве образцов для проведения оценки качества (испытаний) и органолептических показателей в количестве не более 3 килограммов в отношении каждого образца.</w:t>
      </w:r>
      <w:r>
        <w:rPr>
          <w:color w:val="000000"/>
        </w:rPr>
        <w:pict>
          <v:shape id="_x0000_i1105" type="#_x0000_t75" style="width:7.5pt;height:7.5pt">
            <v:imagedata r:id="rId5" o:title=""/>
          </v:shape>
        </w:pict>
      </w:r>
    </w:p>
    <w:p w:rsidR="0042734B" w:rsidRDefault="0042734B">
      <w:pPr>
        <w:widowControl w:val="0"/>
        <w:autoSpaceDE w:val="0"/>
        <w:autoSpaceDN w:val="0"/>
        <w:adjustRightInd w:val="0"/>
        <w:ind w:firstLine="570"/>
        <w:jc w:val="both"/>
        <w:rPr>
          <w:color w:val="000000"/>
        </w:rPr>
      </w:pPr>
      <w:r>
        <w:rPr>
          <w:color w:val="000000"/>
        </w:rPr>
        <w:t xml:space="preserve"> </w:t>
      </w:r>
    </w:p>
    <w:p w:rsidR="001A5B03" w:rsidRPr="0042734B" w:rsidRDefault="001A5B03" w:rsidP="0042734B"/>
    <w:sectPr w:rsidR="001A5B03" w:rsidRPr="0042734B" w:rsidSect="00D175C2">
      <w:pgSz w:w="11906" w:h="16838"/>
      <w:pgMar w:top="567" w:right="454" w:bottom="567"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4B"/>
    <w:rsid w:val="001A5B03"/>
    <w:rsid w:val="0042734B"/>
    <w:rsid w:val="009A3D66"/>
    <w:rsid w:val="009D788A"/>
    <w:rsid w:val="00AB6071"/>
    <w:rsid w:val="00B34136"/>
    <w:rsid w:val="00B6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CPI#G#Pd0400014" TargetMode="External"/><Relationship Id="rId13" Type="http://schemas.openxmlformats.org/officeDocument/2006/relationships/hyperlink" Target="NCPI#G#Pd0700004" TargetMode="External"/><Relationship Id="rId18" Type="http://schemas.openxmlformats.org/officeDocument/2006/relationships/hyperlink" Target="NCPI#G#Pd1200002" TargetMode="External"/><Relationship Id="rId26" Type="http://schemas.openxmlformats.org/officeDocument/2006/relationships/hyperlink" Target="NCPI#L#&#1059;&#1090;&#1074;_1&amp;Point=18" TargetMode="External"/><Relationship Id="rId3" Type="http://schemas.openxmlformats.org/officeDocument/2006/relationships/settings" Target="settings.xml"/><Relationship Id="rId21" Type="http://schemas.openxmlformats.org/officeDocument/2006/relationships/hyperlink" Target="NCPI#G#v19402875#&amp;ArticleInText=101" TargetMode="External"/><Relationship Id="rId7" Type="http://schemas.openxmlformats.org/officeDocument/2006/relationships/hyperlink" Target="NCPI#G#Pd0400001" TargetMode="External"/><Relationship Id="rId12" Type="http://schemas.openxmlformats.org/officeDocument/2006/relationships/hyperlink" Target="NCPI#G#Pd0700002" TargetMode="External"/><Relationship Id="rId17" Type="http://schemas.openxmlformats.org/officeDocument/2006/relationships/hyperlink" Target="NCPI#G#Pd1000005" TargetMode="External"/><Relationship Id="rId25" Type="http://schemas.openxmlformats.org/officeDocument/2006/relationships/hyperlink" Target="NCPI#L#f09900034" TargetMode="External"/><Relationship Id="rId2" Type="http://schemas.microsoft.com/office/2007/relationships/stylesWithEffects" Target="stylesWithEffects.xml"/><Relationship Id="rId16" Type="http://schemas.openxmlformats.org/officeDocument/2006/relationships/hyperlink" Target="NCPI#G#Pd0900011" TargetMode="External"/><Relationship Id="rId20" Type="http://schemas.openxmlformats.org/officeDocument/2006/relationships/hyperlink" Target="NCPI#G#Pd1200005"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NCPI#G#P30300143" TargetMode="External"/><Relationship Id="rId11" Type="http://schemas.openxmlformats.org/officeDocument/2006/relationships/hyperlink" Target="NCPI#G#Pd0600015" TargetMode="External"/><Relationship Id="rId24" Type="http://schemas.openxmlformats.org/officeDocument/2006/relationships/hyperlink" Target="NCPI#G#v19402875#&amp;ArticleInText=101" TargetMode="External"/><Relationship Id="rId5" Type="http://schemas.openxmlformats.org/officeDocument/2006/relationships/image" Target="media/image1.wmf"/><Relationship Id="rId15" Type="http://schemas.openxmlformats.org/officeDocument/2006/relationships/hyperlink" Target="NCPI#G#Pd0800016" TargetMode="External"/><Relationship Id="rId23" Type="http://schemas.openxmlformats.org/officeDocument/2006/relationships/hyperlink" Target="NCPI#L#&amp;Point=8" TargetMode="External"/><Relationship Id="rId28" Type="http://schemas.openxmlformats.org/officeDocument/2006/relationships/hyperlink" Target="NCPI#L#&#1059;&#1090;&#1074;_1&amp;Point=38" TargetMode="External"/><Relationship Id="rId10" Type="http://schemas.openxmlformats.org/officeDocument/2006/relationships/hyperlink" Target="NCPI#G#Pd0500014" TargetMode="External"/><Relationship Id="rId19" Type="http://schemas.openxmlformats.org/officeDocument/2006/relationships/hyperlink" Target="NCPI#G#Pd1200004" TargetMode="External"/><Relationship Id="rId4" Type="http://schemas.openxmlformats.org/officeDocument/2006/relationships/webSettings" Target="webSettings.xml"/><Relationship Id="rId9" Type="http://schemas.openxmlformats.org/officeDocument/2006/relationships/hyperlink" Target="NCPI#G#P30500285" TargetMode="External"/><Relationship Id="rId14" Type="http://schemas.openxmlformats.org/officeDocument/2006/relationships/hyperlink" Target="NCPI#G#Pd0800003" TargetMode="External"/><Relationship Id="rId22" Type="http://schemas.openxmlformats.org/officeDocument/2006/relationships/hyperlink" Target="NCPI#L#&#1047;&#1072;&#1075;_&#1059;&#1090;&#1074;_1" TargetMode="External"/><Relationship Id="rId27" Type="http://schemas.openxmlformats.org/officeDocument/2006/relationships/hyperlink" Target="NCPI#L#&#1059;&#1090;&#1074;_1&amp;Point=2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4636</Words>
  <Characters>26429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2014-11-27T08:51:00Z</dcterms:created>
  <dcterms:modified xsi:type="dcterms:W3CDTF">2014-11-27T08:52:00Z</dcterms:modified>
</cp:coreProperties>
</file>